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4A" w:rsidRPr="009D4FC6" w:rsidRDefault="0051224A" w:rsidP="000D0EF4">
      <w:pPr>
        <w:pStyle w:val="a5"/>
        <w:jc w:val="center"/>
        <w:rPr>
          <w:b/>
          <w:bCs/>
        </w:rPr>
      </w:pPr>
      <w:r w:rsidRPr="009D4FC6">
        <w:rPr>
          <w:b/>
        </w:rPr>
        <w:t>Объявление</w:t>
      </w:r>
    </w:p>
    <w:p w:rsidR="001B2DD5" w:rsidRPr="00A743C2" w:rsidRDefault="0051224A" w:rsidP="00ED18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</w:t>
      </w:r>
      <w:r w:rsidR="00A743C2">
        <w:rPr>
          <w:sz w:val="24"/>
          <w:szCs w:val="24"/>
        </w:rPr>
        <w:t>Лекарственных средств</w:t>
      </w:r>
    </w:p>
    <w:p w:rsidR="0051224A" w:rsidRPr="00ED18FB" w:rsidRDefault="001B2DD5" w:rsidP="00ED18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ED18FB" w:rsidRPr="00ED18FB">
        <w:rPr>
          <w:rStyle w:val="a8"/>
          <w:b/>
          <w:sz w:val="24"/>
          <w:szCs w:val="24"/>
        </w:rPr>
        <w:t>способом запроса ценовых предложений</w:t>
      </w:r>
      <w:r w:rsidR="0051224A" w:rsidRPr="00ED18FB">
        <w:rPr>
          <w:b w:val="0"/>
          <w:sz w:val="24"/>
          <w:szCs w:val="24"/>
        </w:rPr>
        <w:t xml:space="preserve"> </w:t>
      </w:r>
    </w:p>
    <w:p w:rsidR="0051224A" w:rsidRDefault="0051224A" w:rsidP="0051224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922AC">
        <w:rPr>
          <w:spacing w:val="2"/>
        </w:rPr>
        <w:t>ГКП на ПХВ «Детская городская клиническая инфекционная больница» УЗ г. Алматы</w:t>
      </w:r>
      <w:r w:rsidR="009922AC">
        <w:rPr>
          <w:spacing w:val="2"/>
        </w:rPr>
        <w:t xml:space="preserve"> </w:t>
      </w:r>
      <w:r w:rsidRPr="00616D0D">
        <w:rPr>
          <w:spacing w:val="2"/>
        </w:rPr>
        <w:t>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9922AC" w:rsidRDefault="009922AC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Начало приема ценовых предложений </w:t>
      </w:r>
      <w:r w:rsidRPr="009922AC">
        <w:rPr>
          <w:b/>
          <w:spacing w:val="2"/>
        </w:rPr>
        <w:t>с</w:t>
      </w:r>
      <w:r>
        <w:rPr>
          <w:spacing w:val="2"/>
        </w:rPr>
        <w:t xml:space="preserve"> </w:t>
      </w:r>
      <w:r w:rsidR="009D4FC6" w:rsidRPr="009D4FC6">
        <w:rPr>
          <w:b/>
          <w:spacing w:val="2"/>
        </w:rPr>
        <w:t>10</w:t>
      </w:r>
      <w:r w:rsidRPr="009D4FC6">
        <w:rPr>
          <w:b/>
          <w:spacing w:val="2"/>
        </w:rPr>
        <w:t>.</w:t>
      </w:r>
      <w:r w:rsidRPr="009922AC">
        <w:rPr>
          <w:b/>
          <w:spacing w:val="2"/>
        </w:rPr>
        <w:t xml:space="preserve">00 ч.  </w:t>
      </w:r>
      <w:r w:rsidR="001B2DD5">
        <w:rPr>
          <w:b/>
          <w:spacing w:val="2"/>
        </w:rPr>
        <w:t>1</w:t>
      </w:r>
      <w:r w:rsidR="003F36E4">
        <w:rPr>
          <w:b/>
          <w:spacing w:val="2"/>
        </w:rPr>
        <w:t>4</w:t>
      </w:r>
      <w:r w:rsidRPr="009922AC">
        <w:rPr>
          <w:b/>
          <w:spacing w:val="2"/>
        </w:rPr>
        <w:t>.</w:t>
      </w:r>
      <w:r w:rsidR="00EF4B5B">
        <w:rPr>
          <w:b/>
          <w:spacing w:val="2"/>
        </w:rPr>
        <w:t>0</w:t>
      </w:r>
      <w:r w:rsidR="001B2DD5">
        <w:rPr>
          <w:b/>
          <w:spacing w:val="2"/>
        </w:rPr>
        <w:t>4</w:t>
      </w:r>
      <w:r w:rsidR="001F4E04">
        <w:rPr>
          <w:b/>
          <w:spacing w:val="2"/>
        </w:rPr>
        <w:t>.</w:t>
      </w:r>
      <w:r w:rsidRPr="009922AC">
        <w:rPr>
          <w:b/>
          <w:spacing w:val="2"/>
        </w:rPr>
        <w:t>20</w:t>
      </w:r>
      <w:r w:rsidR="005F7AFA">
        <w:rPr>
          <w:b/>
          <w:spacing w:val="2"/>
        </w:rPr>
        <w:t>2</w:t>
      </w:r>
      <w:r w:rsidR="00EF4B5B">
        <w:rPr>
          <w:b/>
          <w:spacing w:val="2"/>
        </w:rPr>
        <w:t>1</w:t>
      </w:r>
      <w:r w:rsidRPr="009922AC">
        <w:rPr>
          <w:b/>
          <w:spacing w:val="2"/>
        </w:rPr>
        <w:t xml:space="preserve"> г.</w:t>
      </w: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</w:t>
      </w:r>
      <w:r w:rsidR="009922AC">
        <w:rPr>
          <w:spacing w:val="2"/>
        </w:rPr>
        <w:t xml:space="preserve">приема </w:t>
      </w:r>
      <w:r w:rsidRPr="00616D0D">
        <w:rPr>
          <w:spacing w:val="2"/>
        </w:rPr>
        <w:t>ценовых предложений</w:t>
      </w:r>
      <w:r w:rsidR="009922AC">
        <w:rPr>
          <w:spacing w:val="2"/>
        </w:rPr>
        <w:t xml:space="preserve"> </w:t>
      </w:r>
      <w:r w:rsidR="009922AC" w:rsidRPr="009922AC">
        <w:rPr>
          <w:b/>
          <w:spacing w:val="2"/>
        </w:rPr>
        <w:t>до</w:t>
      </w:r>
      <w:r w:rsidRPr="00616D0D">
        <w:rPr>
          <w:spacing w:val="2"/>
        </w:rPr>
        <w:t xml:space="preserve"> </w:t>
      </w:r>
      <w:r w:rsidRPr="009922AC">
        <w:rPr>
          <w:b/>
          <w:spacing w:val="2"/>
        </w:rPr>
        <w:t>1</w:t>
      </w:r>
      <w:r w:rsidR="005A1514">
        <w:rPr>
          <w:b/>
          <w:spacing w:val="2"/>
        </w:rPr>
        <w:t>0</w:t>
      </w:r>
      <w:r w:rsidRPr="009922AC">
        <w:rPr>
          <w:b/>
          <w:spacing w:val="2"/>
        </w:rPr>
        <w:t xml:space="preserve">.00 ч. </w:t>
      </w:r>
      <w:r w:rsidR="003F36E4">
        <w:rPr>
          <w:b/>
          <w:spacing w:val="2"/>
        </w:rPr>
        <w:t>21</w:t>
      </w:r>
      <w:r w:rsidR="009922AC" w:rsidRPr="009922AC">
        <w:rPr>
          <w:b/>
          <w:spacing w:val="2"/>
          <w:lang w:val="kk-KZ"/>
        </w:rPr>
        <w:t>.</w:t>
      </w:r>
      <w:r w:rsidR="000D0EF4">
        <w:rPr>
          <w:b/>
          <w:spacing w:val="2"/>
          <w:lang w:val="kk-KZ"/>
        </w:rPr>
        <w:t>0</w:t>
      </w:r>
      <w:r w:rsidR="001B2DD5">
        <w:rPr>
          <w:b/>
          <w:spacing w:val="2"/>
          <w:lang w:val="kk-KZ"/>
        </w:rPr>
        <w:t>4</w:t>
      </w:r>
      <w:r w:rsidR="009922AC" w:rsidRPr="009922AC">
        <w:rPr>
          <w:b/>
          <w:spacing w:val="2"/>
          <w:lang w:val="kk-KZ"/>
        </w:rPr>
        <w:t>.</w:t>
      </w:r>
      <w:r w:rsidRPr="009922AC">
        <w:rPr>
          <w:b/>
          <w:spacing w:val="2"/>
        </w:rPr>
        <w:t>20</w:t>
      </w:r>
      <w:r w:rsidR="005A1514">
        <w:rPr>
          <w:b/>
          <w:spacing w:val="2"/>
        </w:rPr>
        <w:t>2</w:t>
      </w:r>
      <w:r w:rsidR="000D0EF4">
        <w:rPr>
          <w:b/>
          <w:spacing w:val="2"/>
        </w:rPr>
        <w:t>1</w:t>
      </w:r>
      <w:r w:rsidRPr="009922AC">
        <w:rPr>
          <w:b/>
          <w:spacing w:val="2"/>
        </w:rPr>
        <w:t xml:space="preserve"> г.</w:t>
      </w:r>
    </w:p>
    <w:p w:rsidR="0051224A" w:rsidRPr="009922AC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922AC">
        <w:rPr>
          <w:spacing w:val="2"/>
        </w:rPr>
        <w:t xml:space="preserve">Конверты с ценовыми предложениями будут вскрываться </w:t>
      </w:r>
      <w:r w:rsidRPr="009922AC">
        <w:rPr>
          <w:b/>
          <w:spacing w:val="2"/>
        </w:rPr>
        <w:t>в</w:t>
      </w:r>
      <w:r w:rsidRPr="009922AC">
        <w:rPr>
          <w:spacing w:val="2"/>
        </w:rPr>
        <w:t xml:space="preserve"> </w:t>
      </w:r>
      <w:r w:rsidRPr="009922AC">
        <w:rPr>
          <w:b/>
          <w:spacing w:val="2"/>
        </w:rPr>
        <w:t>1</w:t>
      </w:r>
      <w:r w:rsidR="005A1514">
        <w:rPr>
          <w:b/>
          <w:spacing w:val="2"/>
        </w:rPr>
        <w:t>1</w:t>
      </w:r>
      <w:r w:rsidRPr="009922AC">
        <w:rPr>
          <w:b/>
          <w:spacing w:val="2"/>
        </w:rPr>
        <w:t xml:space="preserve">.00 ч. </w:t>
      </w:r>
      <w:r w:rsidR="003F36E4">
        <w:rPr>
          <w:b/>
          <w:spacing w:val="2"/>
        </w:rPr>
        <w:t>2</w:t>
      </w:r>
      <w:r w:rsidR="009D4FC6" w:rsidRPr="009D4FC6">
        <w:rPr>
          <w:b/>
          <w:spacing w:val="2"/>
        </w:rPr>
        <w:t>1</w:t>
      </w:r>
      <w:r w:rsidRPr="009922AC">
        <w:rPr>
          <w:b/>
          <w:spacing w:val="2"/>
          <w:lang w:val="kk-KZ"/>
        </w:rPr>
        <w:t xml:space="preserve"> </w:t>
      </w:r>
      <w:r w:rsidR="001B2DD5">
        <w:rPr>
          <w:b/>
          <w:spacing w:val="2"/>
          <w:lang w:val="kk-KZ"/>
        </w:rPr>
        <w:t>апрел</w:t>
      </w:r>
      <w:r w:rsidR="009D4FC6">
        <w:rPr>
          <w:b/>
          <w:spacing w:val="2"/>
          <w:lang w:val="kk-KZ"/>
        </w:rPr>
        <w:t>я</w:t>
      </w:r>
      <w:r w:rsidRPr="009922AC">
        <w:rPr>
          <w:b/>
          <w:spacing w:val="2"/>
          <w:lang w:val="kk-KZ"/>
        </w:rPr>
        <w:t xml:space="preserve"> </w:t>
      </w:r>
      <w:r w:rsidRPr="009922AC">
        <w:rPr>
          <w:b/>
          <w:spacing w:val="2"/>
        </w:rPr>
        <w:t>20</w:t>
      </w:r>
      <w:r w:rsidR="005A1514">
        <w:rPr>
          <w:b/>
          <w:spacing w:val="2"/>
        </w:rPr>
        <w:t>2</w:t>
      </w:r>
      <w:r w:rsidR="000D0EF4">
        <w:rPr>
          <w:b/>
          <w:spacing w:val="2"/>
        </w:rPr>
        <w:t>1</w:t>
      </w:r>
      <w:r w:rsidRPr="009922AC">
        <w:rPr>
          <w:b/>
          <w:spacing w:val="2"/>
        </w:rPr>
        <w:t xml:space="preserve"> года</w:t>
      </w:r>
      <w:r w:rsidRPr="009922AC">
        <w:rPr>
          <w:spacing w:val="2"/>
        </w:rPr>
        <w:t xml:space="preserve"> по следующему адресу: г. Алматы, ул.</w:t>
      </w:r>
      <w:r w:rsidRPr="009922AC">
        <w:rPr>
          <w:spacing w:val="2"/>
          <w:lang w:val="kk-KZ"/>
        </w:rPr>
        <w:t xml:space="preserve"> </w:t>
      </w:r>
      <w:proofErr w:type="spellStart"/>
      <w:r w:rsidRPr="009922AC">
        <w:rPr>
          <w:spacing w:val="2"/>
        </w:rPr>
        <w:t>Байзакова</w:t>
      </w:r>
      <w:proofErr w:type="spellEnd"/>
      <w:r w:rsidRPr="009922AC">
        <w:rPr>
          <w:spacing w:val="2"/>
        </w:rPr>
        <w:t xml:space="preserve"> 299</w:t>
      </w:r>
      <w:proofErr w:type="gramStart"/>
      <w:r w:rsidRPr="009922AC">
        <w:rPr>
          <w:spacing w:val="2"/>
        </w:rPr>
        <w:t xml:space="preserve"> А</w:t>
      </w:r>
      <w:proofErr w:type="gramEnd"/>
      <w:r w:rsidRPr="009922AC">
        <w:rPr>
          <w:spacing w:val="2"/>
        </w:rPr>
        <w:t xml:space="preserve">, </w:t>
      </w:r>
      <w:r w:rsidR="001B2DD5">
        <w:rPr>
          <w:spacing w:val="2"/>
        </w:rPr>
        <w:t>2 этаж, 5</w:t>
      </w:r>
      <w:r w:rsidR="007A3FF4">
        <w:rPr>
          <w:spacing w:val="2"/>
        </w:rPr>
        <w:t xml:space="preserve"> кабинет</w:t>
      </w:r>
      <w:r w:rsidR="001B2DD5">
        <w:rPr>
          <w:spacing w:val="2"/>
        </w:rPr>
        <w:t>, приемная главного врача</w:t>
      </w:r>
      <w:r w:rsidRPr="009922AC">
        <w:rPr>
          <w:spacing w:val="2"/>
        </w:rPr>
        <w:t>.</w:t>
      </w: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Дополнительную информацию можно получить по телефону: 8</w:t>
      </w:r>
      <w:r>
        <w:rPr>
          <w:spacing w:val="2"/>
        </w:rPr>
        <w:t xml:space="preserve"> </w:t>
      </w:r>
      <w:r w:rsidRPr="00616D0D">
        <w:rPr>
          <w:spacing w:val="2"/>
        </w:rPr>
        <w:t xml:space="preserve">(727) </w:t>
      </w:r>
      <w:r>
        <w:rPr>
          <w:spacing w:val="2"/>
        </w:rPr>
        <w:t>394 8</w:t>
      </w:r>
      <w:r w:rsidR="005B1E42">
        <w:rPr>
          <w:spacing w:val="2"/>
        </w:rPr>
        <w:t>8 17</w:t>
      </w:r>
      <w:r w:rsidRPr="00616D0D">
        <w:rPr>
          <w:spacing w:val="2"/>
        </w:rPr>
        <w:t>.</w:t>
      </w:r>
    </w:p>
    <w:p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__________________</w:t>
      </w:r>
    </w:p>
    <w:p w:rsidR="006968E5" w:rsidRDefault="006968E5" w:rsidP="00BD5C71">
      <w:pPr>
        <w:ind w:firstLine="400"/>
        <w:jc w:val="center"/>
        <w:rPr>
          <w:rStyle w:val="s0"/>
        </w:rPr>
      </w:pPr>
    </w:p>
    <w:p w:rsidR="00735377" w:rsidRDefault="00735377" w:rsidP="005B6589">
      <w:pPr>
        <w:ind w:firstLine="708"/>
        <w:jc w:val="both"/>
        <w:rPr>
          <w:rStyle w:val="s0"/>
          <w:color w:val="auto"/>
        </w:rPr>
      </w:pPr>
    </w:p>
    <w:p w:rsidR="005B6589" w:rsidRPr="005B6589" w:rsidRDefault="005B6589" w:rsidP="001B2DD5">
      <w:pPr>
        <w:ind w:firstLine="400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973E6" w:rsidRDefault="004973E6" w:rsidP="004973E6">
      <w:pPr>
        <w:ind w:firstLine="400"/>
        <w:jc w:val="both"/>
        <w:rPr>
          <w:rStyle w:val="s0"/>
          <w:b/>
          <w:bCs/>
        </w:rPr>
      </w:pPr>
      <w:r>
        <w:rPr>
          <w:rStyle w:val="s0"/>
          <w:b/>
          <w:bCs/>
        </w:rPr>
        <w:t>Конверт должен содержать: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8" w:anchor="sub2000" w:history="1">
        <w:r>
          <w:rPr>
            <w:rStyle w:val="a7"/>
          </w:rPr>
          <w:t>главой 4</w:t>
        </w:r>
      </w:hyperlink>
      <w:r>
        <w:rPr>
          <w:rStyle w:val="s0"/>
        </w:rPr>
        <w:t xml:space="preserve"> Правил:</w:t>
      </w:r>
    </w:p>
    <w:p w:rsidR="004973E6" w:rsidRDefault="004973E6" w:rsidP="004973E6">
      <w:pPr>
        <w:ind w:firstLine="400"/>
        <w:jc w:val="both"/>
        <w:rPr>
          <w:color w:val="auto"/>
          <w:sz w:val="22"/>
          <w:szCs w:val="22"/>
        </w:rPr>
      </w:pPr>
      <w:bookmarkStart w:id="0" w:name="SUB10700"/>
      <w:bookmarkEnd w:id="0"/>
      <w:proofErr w:type="gramStart"/>
      <w:r>
        <w:rPr>
          <w:rStyle w:val="s0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9" w:history="1">
        <w:r>
          <w:rPr>
            <w:rStyle w:val="a7"/>
          </w:rPr>
          <w:t>Кодекса</w:t>
        </w:r>
      </w:hyperlink>
      <w:r>
        <w:rPr>
          <w:rStyle w:val="s0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Style w:val="s0"/>
        </w:rPr>
        <w:t>орфанных</w:t>
      </w:r>
      <w:proofErr w:type="spellEnd"/>
      <w:r>
        <w:rPr>
          <w:rStyle w:val="s0"/>
        </w:rPr>
        <w:t xml:space="preserve"> препаратов, включенных в </w:t>
      </w:r>
      <w:hyperlink r:id="rId10" w:history="1">
        <w:r>
          <w:rPr>
            <w:rStyle w:val="a7"/>
          </w:rPr>
          <w:t>перечень</w:t>
        </w:r>
      </w:hyperlink>
      <w:r>
        <w:t xml:space="preserve"> </w:t>
      </w:r>
      <w:proofErr w:type="spellStart"/>
      <w:r>
        <w:rPr>
          <w:rStyle w:val="s0"/>
        </w:rPr>
        <w:t>орфанных</w:t>
      </w:r>
      <w:proofErr w:type="spellEnd"/>
      <w:r>
        <w:rPr>
          <w:rStyle w:val="s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>
        <w:rPr>
          <w:rStyle w:val="s0"/>
        </w:rPr>
        <w:t xml:space="preserve"> изделия или устройства, </w:t>
      </w:r>
      <w:proofErr w:type="gramStart"/>
      <w:r>
        <w:rPr>
          <w:rStyle w:val="s0"/>
        </w:rPr>
        <w:t>ввезенных</w:t>
      </w:r>
      <w:proofErr w:type="gramEnd"/>
      <w:r>
        <w:rPr>
          <w:rStyle w:val="s0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4) срок годности лекарственных средств, медицинских изделий на дату поставки поставщиком заказчику составляет: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lastRenderedPageBreak/>
        <w:t>не менее пятидесяти процентов от указанного срока годности на упаковке (при сроке годности менее двух лет);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5) срок годности лекарственных средств, медицинских изделий на дату поставки поставщиком единому дистрибьютору составляет: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тридцати процентов от срока годности, указанного на упаковке (при сроке годности менее двух лет);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восьми месяцев от указанного срока годности на упаковке (при сроке годности два года и более);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7) срок годности вакцин на дату поставки единым дистрибьютором заказчику составляет: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 xml:space="preserve">не </w:t>
      </w:r>
      <w:proofErr w:type="gramStart"/>
      <w:r>
        <w:rPr>
          <w:rStyle w:val="s0"/>
        </w:rPr>
        <w:t>менее сорока процентов</w:t>
      </w:r>
      <w:proofErr w:type="gramEnd"/>
      <w:r>
        <w:rPr>
          <w:rStyle w:val="s0"/>
        </w:rPr>
        <w:t xml:space="preserve"> от указанного срока годности на упаковке (при сроке годности менее двух лет);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не менее десяти месяцев от указанного срока годности на упаковке (при сроке годности два года и более);</w:t>
      </w:r>
    </w:p>
    <w:p w:rsidR="004973E6" w:rsidRDefault="004973E6" w:rsidP="004973E6">
      <w:pPr>
        <w:ind w:firstLine="400"/>
        <w:jc w:val="both"/>
      </w:pPr>
      <w:r>
        <w:rPr>
          <w:rStyle w:val="s0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4973E6" w:rsidRDefault="004973E6" w:rsidP="004973E6">
      <w:pPr>
        <w:ind w:firstLine="400"/>
        <w:jc w:val="both"/>
        <w:rPr>
          <w:rStyle w:val="s0"/>
        </w:rPr>
      </w:pPr>
      <w:r>
        <w:rPr>
          <w:rStyle w:val="s0"/>
        </w:rPr>
        <w:t xml:space="preserve">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>
        <w:rPr>
          <w:rStyle w:val="s0"/>
        </w:rPr>
        <w:t>на</w:t>
      </w:r>
      <w:proofErr w:type="gramEnd"/>
      <w:r>
        <w:rPr>
          <w:rStyle w:val="s0"/>
        </w:rPr>
        <w:t xml:space="preserve"> закуп;</w:t>
      </w:r>
    </w:p>
    <w:p w:rsidR="004973E6" w:rsidRDefault="004973E6" w:rsidP="004973E6">
      <w:pPr>
        <w:ind w:firstLine="400"/>
        <w:jc w:val="both"/>
        <w:rPr>
          <w:color w:val="auto"/>
        </w:rPr>
      </w:pPr>
      <w:proofErr w:type="gramStart"/>
      <w:r>
        <w:rPr>
          <w:rStyle w:val="s0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>
        <w:rPr>
          <w:rStyle w:val="s0"/>
        </w:rPr>
        <w:t xml:space="preserve"> медицинского страхования.</w:t>
      </w:r>
    </w:p>
    <w:p w:rsidR="005B6589" w:rsidRDefault="005B6589" w:rsidP="005B6589">
      <w:pPr>
        <w:ind w:firstLine="708"/>
        <w:jc w:val="both"/>
        <w:rPr>
          <w:rStyle w:val="s0"/>
          <w:color w:val="auto"/>
        </w:rPr>
      </w:pPr>
    </w:p>
    <w:p w:rsidR="0051224A" w:rsidRDefault="0051224A" w:rsidP="005B6589">
      <w:pPr>
        <w:ind w:firstLine="708"/>
        <w:jc w:val="both"/>
        <w:rPr>
          <w:rStyle w:val="s0"/>
          <w:b/>
          <w:color w:val="auto"/>
        </w:rPr>
      </w:pPr>
      <w:r w:rsidRPr="00401D12">
        <w:rPr>
          <w:rStyle w:val="s0"/>
          <w:b/>
          <w:color w:val="auto"/>
        </w:rPr>
        <w:t xml:space="preserve">Представление потенциальным поставщиком ценового предложения является формой выражения </w:t>
      </w:r>
      <w:r w:rsidRPr="00401D12">
        <w:rPr>
          <w:rStyle w:val="s0"/>
          <w:b/>
          <w:color w:val="auto"/>
          <w:u w:val="single"/>
        </w:rPr>
        <w:t>его согласия</w:t>
      </w:r>
      <w:r w:rsidRPr="00401D12">
        <w:rPr>
          <w:rStyle w:val="s0"/>
          <w:b/>
          <w:color w:val="auto"/>
        </w:rPr>
        <w:t xml:space="preserve"> осуществить поставку товара с соблюдением условий запроса и типового договора закупа.</w:t>
      </w:r>
    </w:p>
    <w:p w:rsidR="00401D12" w:rsidRDefault="00401D12" w:rsidP="0051224A">
      <w:pPr>
        <w:ind w:firstLine="400"/>
        <w:jc w:val="both"/>
        <w:rPr>
          <w:rStyle w:val="s0"/>
          <w:b/>
          <w:color w:val="auto"/>
        </w:rPr>
      </w:pPr>
    </w:p>
    <w:p w:rsidR="0051224A" w:rsidRDefault="00C709B8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Срок поставки: п</w:t>
      </w:r>
      <w:r w:rsidRPr="00C709B8">
        <w:rPr>
          <w:b/>
          <w:spacing w:val="2"/>
        </w:rPr>
        <w:t>о заявке Заказчика</w:t>
      </w:r>
      <w:r>
        <w:rPr>
          <w:b/>
          <w:spacing w:val="2"/>
        </w:rPr>
        <w:t xml:space="preserve"> не более </w:t>
      </w:r>
      <w:r w:rsidR="000D0EF4">
        <w:rPr>
          <w:b/>
          <w:spacing w:val="2"/>
        </w:rPr>
        <w:t>4</w:t>
      </w:r>
      <w:r>
        <w:rPr>
          <w:b/>
          <w:spacing w:val="2"/>
        </w:rPr>
        <w:t>5 календарных дней</w:t>
      </w:r>
      <w:r w:rsidR="000D0EF4">
        <w:rPr>
          <w:b/>
          <w:spacing w:val="2"/>
        </w:rPr>
        <w:t xml:space="preserve"> для </w:t>
      </w:r>
      <w:proofErr w:type="spellStart"/>
      <w:r w:rsidR="000D0EF4">
        <w:rPr>
          <w:b/>
          <w:spacing w:val="2"/>
        </w:rPr>
        <w:t>мед</w:t>
      </w:r>
      <w:proofErr w:type="gramStart"/>
      <w:r w:rsidR="000D0EF4">
        <w:rPr>
          <w:b/>
          <w:spacing w:val="2"/>
        </w:rPr>
        <w:t>.о</w:t>
      </w:r>
      <w:proofErr w:type="gramEnd"/>
      <w:r w:rsidR="000D0EF4">
        <w:rPr>
          <w:b/>
          <w:spacing w:val="2"/>
        </w:rPr>
        <w:t>борудования</w:t>
      </w:r>
      <w:proofErr w:type="spellEnd"/>
      <w:r w:rsidR="000D0EF4">
        <w:rPr>
          <w:b/>
          <w:spacing w:val="2"/>
        </w:rPr>
        <w:t xml:space="preserve"> и 3 рабочих дня по заявке Заказчика для лекарственных средств и медицинских изделий</w:t>
      </w:r>
      <w:r w:rsidRPr="00C709B8">
        <w:rPr>
          <w:b/>
          <w:spacing w:val="2"/>
        </w:rPr>
        <w:t xml:space="preserve"> в течени</w:t>
      </w:r>
      <w:r>
        <w:rPr>
          <w:b/>
          <w:spacing w:val="2"/>
        </w:rPr>
        <w:t>е</w:t>
      </w:r>
      <w:r w:rsidRPr="00C709B8">
        <w:rPr>
          <w:b/>
          <w:spacing w:val="2"/>
        </w:rPr>
        <w:t xml:space="preserve"> 202</w:t>
      </w:r>
      <w:r w:rsidR="000D0EF4">
        <w:rPr>
          <w:b/>
          <w:spacing w:val="2"/>
        </w:rPr>
        <w:t>1</w:t>
      </w:r>
      <w:r w:rsidRPr="00C709B8">
        <w:rPr>
          <w:b/>
          <w:spacing w:val="2"/>
        </w:rPr>
        <w:t xml:space="preserve"> года</w:t>
      </w:r>
      <w:r>
        <w:rPr>
          <w:b/>
          <w:spacing w:val="2"/>
        </w:rPr>
        <w:t>,</w:t>
      </w:r>
      <w:r w:rsidRPr="00C709B8">
        <w:rPr>
          <w:b/>
          <w:spacing w:val="2"/>
        </w:rPr>
        <w:t xml:space="preserve">  поставка на условиях ИНКОТЕРМС 2010  (пункт назначения, DDP) включая все затраты потенциального поставщика </w:t>
      </w:r>
      <w:r w:rsidRPr="00C709B8">
        <w:rPr>
          <w:b/>
          <w:spacing w:val="2"/>
        </w:rPr>
        <w:lastRenderedPageBreak/>
        <w:t>на транспортировку, страхование, уплату таможенных пошлин, НДС и других налогов, платежей и сборов, и другие расходы</w:t>
      </w:r>
      <w:r w:rsidR="00401D12" w:rsidRPr="00401D12">
        <w:rPr>
          <w:b/>
          <w:spacing w:val="2"/>
        </w:rPr>
        <w:t>.</w:t>
      </w:r>
    </w:p>
    <w:p w:rsidR="00861CC7" w:rsidRDefault="00861CC7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tbl>
      <w:tblPr>
        <w:tblW w:w="9606" w:type="dxa"/>
        <w:tblLayout w:type="fixed"/>
        <w:tblLook w:val="04A0"/>
      </w:tblPr>
      <w:tblGrid>
        <w:gridCol w:w="567"/>
        <w:gridCol w:w="2235"/>
        <w:gridCol w:w="1984"/>
        <w:gridCol w:w="992"/>
        <w:gridCol w:w="709"/>
        <w:gridCol w:w="1418"/>
        <w:gridCol w:w="1701"/>
      </w:tblGrid>
      <w:tr w:rsidR="00A743C2" w:rsidRPr="0080787E" w:rsidTr="00A743C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C2" w:rsidRPr="0080787E" w:rsidRDefault="00A743C2" w:rsidP="009765F9">
            <w:pPr>
              <w:jc w:val="center"/>
              <w:rPr>
                <w:b/>
                <w:bCs/>
                <w:sz w:val="20"/>
                <w:szCs w:val="20"/>
              </w:rPr>
            </w:pPr>
            <w:r w:rsidRPr="0080787E">
              <w:rPr>
                <w:b/>
                <w:bCs/>
                <w:sz w:val="20"/>
                <w:szCs w:val="20"/>
              </w:rPr>
              <w:t>№</w:t>
            </w:r>
          </w:p>
          <w:p w:rsidR="00A743C2" w:rsidRPr="0080787E" w:rsidRDefault="00A743C2" w:rsidP="009765F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0787E">
              <w:rPr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C2" w:rsidRPr="0080787E" w:rsidRDefault="00A743C2" w:rsidP="009765F9">
            <w:pPr>
              <w:jc w:val="center"/>
              <w:rPr>
                <w:b/>
                <w:bCs/>
                <w:sz w:val="20"/>
                <w:szCs w:val="20"/>
              </w:rPr>
            </w:pPr>
            <w:r w:rsidRPr="0080787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C2" w:rsidRPr="0080787E" w:rsidRDefault="00A743C2" w:rsidP="009765F9">
            <w:pPr>
              <w:jc w:val="center"/>
              <w:rPr>
                <w:b/>
                <w:bCs/>
                <w:sz w:val="20"/>
                <w:szCs w:val="20"/>
              </w:rPr>
            </w:pPr>
            <w:r w:rsidRPr="0080787E">
              <w:rPr>
                <w:b/>
                <w:bCs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C2" w:rsidRPr="0080787E" w:rsidRDefault="00A743C2" w:rsidP="009765F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0787E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80787E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80787E">
              <w:rPr>
                <w:b/>
                <w:bCs/>
                <w:sz w:val="20"/>
                <w:szCs w:val="20"/>
              </w:rPr>
              <w:t>зм</w:t>
            </w:r>
            <w:proofErr w:type="spellEnd"/>
            <w:r w:rsidRPr="0080787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C2" w:rsidRPr="0080787E" w:rsidRDefault="00A743C2" w:rsidP="009765F9">
            <w:pPr>
              <w:jc w:val="center"/>
              <w:rPr>
                <w:b/>
                <w:bCs/>
                <w:sz w:val="20"/>
                <w:szCs w:val="20"/>
              </w:rPr>
            </w:pPr>
            <w:r w:rsidRPr="0080787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C2" w:rsidRPr="0080787E" w:rsidRDefault="00A743C2" w:rsidP="005C33DB">
            <w:pPr>
              <w:jc w:val="center"/>
              <w:rPr>
                <w:b/>
                <w:bCs/>
                <w:sz w:val="20"/>
                <w:szCs w:val="20"/>
              </w:rPr>
            </w:pPr>
            <w:r w:rsidRPr="0080787E">
              <w:rPr>
                <w:b/>
                <w:bCs/>
                <w:sz w:val="20"/>
                <w:szCs w:val="20"/>
              </w:rPr>
              <w:t>Цена</w:t>
            </w:r>
            <w:r w:rsidR="005C33DB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C33DB">
              <w:rPr>
                <w:b/>
                <w:bCs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C2" w:rsidRPr="0080787E" w:rsidRDefault="00A743C2" w:rsidP="009765F9">
            <w:pPr>
              <w:jc w:val="center"/>
              <w:rPr>
                <w:b/>
                <w:bCs/>
                <w:sz w:val="20"/>
                <w:szCs w:val="20"/>
              </w:rPr>
            </w:pPr>
            <w:r w:rsidRPr="0080787E">
              <w:rPr>
                <w:b/>
                <w:bCs/>
                <w:sz w:val="20"/>
                <w:szCs w:val="20"/>
              </w:rPr>
              <w:t>Сумма</w:t>
            </w:r>
            <w:r w:rsidR="005C33DB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C33DB">
              <w:rPr>
                <w:b/>
                <w:bCs/>
                <w:sz w:val="20"/>
                <w:szCs w:val="20"/>
              </w:rPr>
              <w:t>тг</w:t>
            </w:r>
            <w:proofErr w:type="spellEnd"/>
          </w:p>
        </w:tc>
      </w:tr>
      <w:tr w:rsidR="007448F3" w:rsidRPr="00175C8E" w:rsidTr="00F8207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3" w:rsidRPr="00F456C7" w:rsidRDefault="007448F3" w:rsidP="009765F9">
            <w:pPr>
              <w:jc w:val="center"/>
              <w:rPr>
                <w:sz w:val="18"/>
                <w:szCs w:val="18"/>
              </w:rPr>
            </w:pPr>
            <w:r w:rsidRPr="00F456C7">
              <w:rPr>
                <w:sz w:val="18"/>
                <w:szCs w:val="18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F3" w:rsidRPr="00F456C7" w:rsidRDefault="00F456C7" w:rsidP="00F456C7">
            <w:pPr>
              <w:rPr>
                <w:sz w:val="20"/>
                <w:szCs w:val="20"/>
              </w:rPr>
            </w:pPr>
            <w:proofErr w:type="spellStart"/>
            <w:r w:rsidRPr="00F456C7">
              <w:rPr>
                <w:sz w:val="20"/>
              </w:rPr>
              <w:t>Диазепам</w:t>
            </w:r>
            <w:proofErr w:type="spellEnd"/>
            <w:r w:rsidR="007448F3" w:rsidRPr="00F456C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F3" w:rsidRPr="00F456C7" w:rsidRDefault="00F456C7" w:rsidP="009765F9">
            <w:pPr>
              <w:rPr>
                <w:sz w:val="20"/>
                <w:szCs w:val="20"/>
              </w:rPr>
            </w:pPr>
            <w:r w:rsidRPr="00F456C7">
              <w:rPr>
                <w:sz w:val="20"/>
              </w:rPr>
              <w:t>Раствор для внутримышечных и внутривенных инъекций, 5 мг/мл, 2 мл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F3" w:rsidRPr="0080787E" w:rsidRDefault="007448F3" w:rsidP="00A743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F3" w:rsidRPr="0080787E" w:rsidRDefault="007448F3" w:rsidP="005C5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F3" w:rsidRPr="007448F3" w:rsidRDefault="007448F3" w:rsidP="007448F3">
            <w:pPr>
              <w:jc w:val="center"/>
              <w:rPr>
                <w:sz w:val="20"/>
                <w:szCs w:val="20"/>
              </w:rPr>
            </w:pPr>
            <w:r w:rsidRPr="007448F3">
              <w:rPr>
                <w:sz w:val="20"/>
                <w:szCs w:val="20"/>
              </w:rPr>
              <w:t>119,81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F3" w:rsidRPr="007448F3" w:rsidRDefault="007448F3" w:rsidP="007448F3">
            <w:pPr>
              <w:jc w:val="center"/>
              <w:rPr>
                <w:sz w:val="20"/>
                <w:szCs w:val="20"/>
              </w:rPr>
            </w:pPr>
            <w:r w:rsidRPr="007448F3"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 xml:space="preserve"> </w:t>
            </w:r>
            <w:r w:rsidRPr="007448F3">
              <w:rPr>
                <w:sz w:val="20"/>
                <w:szCs w:val="20"/>
              </w:rPr>
              <w:t>008,1</w:t>
            </w:r>
          </w:p>
        </w:tc>
      </w:tr>
      <w:tr w:rsidR="007448F3" w:rsidRPr="00175C8E" w:rsidTr="00F820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F3" w:rsidRPr="00175C8E" w:rsidRDefault="007448F3" w:rsidP="009765F9">
            <w:pPr>
              <w:jc w:val="center"/>
              <w:rPr>
                <w:sz w:val="18"/>
                <w:szCs w:val="18"/>
              </w:rPr>
            </w:pPr>
            <w:r w:rsidRPr="00175C8E">
              <w:rPr>
                <w:sz w:val="18"/>
                <w:szCs w:val="1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F3" w:rsidRPr="00F456C7" w:rsidRDefault="00F456C7" w:rsidP="009765F9">
            <w:pPr>
              <w:rPr>
                <w:sz w:val="20"/>
                <w:szCs w:val="20"/>
              </w:rPr>
            </w:pPr>
            <w:r w:rsidRPr="00F456C7">
              <w:rPr>
                <w:sz w:val="20"/>
              </w:rPr>
              <w:t xml:space="preserve">Натрия </w:t>
            </w:r>
            <w:proofErr w:type="spellStart"/>
            <w:r w:rsidRPr="00F456C7">
              <w:rPr>
                <w:sz w:val="20"/>
              </w:rPr>
              <w:t>оксибат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F3" w:rsidRPr="00F456C7" w:rsidRDefault="00F456C7" w:rsidP="009765F9">
            <w:pPr>
              <w:rPr>
                <w:sz w:val="20"/>
                <w:szCs w:val="20"/>
              </w:rPr>
            </w:pPr>
            <w:r w:rsidRPr="00F456C7">
              <w:rPr>
                <w:sz w:val="20"/>
              </w:rPr>
              <w:t>Раствор для инъекций, 200 мг/мл, 10 мл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F3" w:rsidRPr="0080787E" w:rsidRDefault="007448F3" w:rsidP="00976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F3" w:rsidRPr="0080787E" w:rsidRDefault="007448F3" w:rsidP="00976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F3" w:rsidRPr="007448F3" w:rsidRDefault="007448F3" w:rsidP="007448F3">
            <w:pPr>
              <w:jc w:val="center"/>
              <w:rPr>
                <w:sz w:val="20"/>
                <w:szCs w:val="20"/>
              </w:rPr>
            </w:pPr>
            <w:r w:rsidRPr="007448F3">
              <w:rPr>
                <w:sz w:val="20"/>
                <w:szCs w:val="20"/>
                <w:lang w:val="en-US"/>
              </w:rPr>
              <w:t>164,44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F3" w:rsidRPr="007448F3" w:rsidRDefault="007448F3" w:rsidP="007448F3">
            <w:pPr>
              <w:jc w:val="center"/>
              <w:rPr>
                <w:sz w:val="20"/>
                <w:szCs w:val="20"/>
              </w:rPr>
            </w:pPr>
            <w:r w:rsidRPr="007448F3">
              <w:rPr>
                <w:sz w:val="20"/>
                <w:szCs w:val="20"/>
              </w:rPr>
              <w:t>82</w:t>
            </w:r>
            <w:r w:rsidR="009D4C7B">
              <w:rPr>
                <w:sz w:val="20"/>
                <w:szCs w:val="20"/>
              </w:rPr>
              <w:t> </w:t>
            </w:r>
            <w:r w:rsidRPr="007448F3">
              <w:rPr>
                <w:sz w:val="20"/>
                <w:szCs w:val="20"/>
              </w:rPr>
              <w:t>220</w:t>
            </w:r>
            <w:r w:rsidR="009D4C7B">
              <w:rPr>
                <w:sz w:val="20"/>
                <w:szCs w:val="20"/>
              </w:rPr>
              <w:t>,00</w:t>
            </w:r>
          </w:p>
        </w:tc>
      </w:tr>
      <w:tr w:rsidR="00F8207B" w:rsidRPr="00175C8E" w:rsidTr="00F8207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7B" w:rsidRPr="00175C8E" w:rsidRDefault="00F8207B" w:rsidP="00F82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7B" w:rsidRPr="00F456C7" w:rsidRDefault="00F8207B" w:rsidP="009765F9">
            <w:pPr>
              <w:rPr>
                <w:sz w:val="20"/>
              </w:rPr>
            </w:pPr>
            <w:r>
              <w:rPr>
                <w:sz w:val="20"/>
              </w:rPr>
              <w:t>Морфин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7B" w:rsidRPr="00F456C7" w:rsidRDefault="00F8207B" w:rsidP="009765F9">
            <w:pPr>
              <w:rPr>
                <w:sz w:val="20"/>
              </w:rPr>
            </w:pPr>
            <w:r>
              <w:rPr>
                <w:sz w:val="20"/>
              </w:rPr>
              <w:t>Раствор для инъекций 1% 1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7B" w:rsidRDefault="00F8207B" w:rsidP="00976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7B" w:rsidRDefault="00F8207B" w:rsidP="00976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7B" w:rsidRPr="00F8207B" w:rsidRDefault="00F8207B" w:rsidP="0074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7B" w:rsidRPr="007448F3" w:rsidRDefault="00F8207B" w:rsidP="0074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D4C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410</w:t>
            </w:r>
            <w:r w:rsidR="009D4C7B">
              <w:rPr>
                <w:sz w:val="20"/>
                <w:szCs w:val="20"/>
              </w:rPr>
              <w:t>,00</w:t>
            </w:r>
          </w:p>
        </w:tc>
      </w:tr>
    </w:tbl>
    <w:p w:rsidR="004A63BE" w:rsidRDefault="004A63BE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4A63BE" w:rsidRDefault="004A63BE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4A63BE" w:rsidRDefault="004A63BE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4A63BE" w:rsidRDefault="004A63BE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4A0092" w:rsidRDefault="004A0092" w:rsidP="00E736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sectPr w:rsidR="004A0092" w:rsidSect="003B690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43" w:rsidRDefault="009C5E43" w:rsidP="002665CC">
      <w:r>
        <w:separator/>
      </w:r>
    </w:p>
  </w:endnote>
  <w:endnote w:type="continuationSeparator" w:id="0">
    <w:p w:rsidR="009C5E43" w:rsidRDefault="009C5E43" w:rsidP="0026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43" w:rsidRDefault="009C5E43" w:rsidP="002665CC">
      <w:r>
        <w:separator/>
      </w:r>
    </w:p>
  </w:footnote>
  <w:footnote w:type="continuationSeparator" w:id="0">
    <w:p w:rsidR="009C5E43" w:rsidRDefault="009C5E43" w:rsidP="00266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FE" w:rsidRPr="003F36E4" w:rsidRDefault="005910FE" w:rsidP="003F36E4">
    <w:pPr>
      <w:pStyle w:val="a9"/>
      <w:jc w:val="right"/>
      <w:rPr>
        <w:lang w:val="en-US"/>
      </w:rPr>
    </w:pPr>
    <w:r>
      <w:t xml:space="preserve">Объявление </w:t>
    </w:r>
    <w:r w:rsidR="00A743C2">
      <w:t>7</w:t>
    </w:r>
  </w:p>
  <w:p w:rsidR="005910FE" w:rsidRDefault="005910FE" w:rsidP="002665C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4DC1"/>
    <w:multiLevelType w:val="hybridMultilevel"/>
    <w:tmpl w:val="53B2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6DB1"/>
    <w:multiLevelType w:val="hybridMultilevel"/>
    <w:tmpl w:val="DCB4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33304"/>
    <w:multiLevelType w:val="hybridMultilevel"/>
    <w:tmpl w:val="BE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126BA"/>
    <w:rsid w:val="00005235"/>
    <w:rsid w:val="00061C03"/>
    <w:rsid w:val="000C32E5"/>
    <w:rsid w:val="000C7FBD"/>
    <w:rsid w:val="000D0EF4"/>
    <w:rsid w:val="000E3A9B"/>
    <w:rsid w:val="000F3CE3"/>
    <w:rsid w:val="00142954"/>
    <w:rsid w:val="00147C3B"/>
    <w:rsid w:val="00151BA2"/>
    <w:rsid w:val="001703AE"/>
    <w:rsid w:val="00172F8B"/>
    <w:rsid w:val="001B2DD5"/>
    <w:rsid w:val="001C60D4"/>
    <w:rsid w:val="001D0A07"/>
    <w:rsid w:val="001D0E90"/>
    <w:rsid w:val="001F4A81"/>
    <w:rsid w:val="001F4E04"/>
    <w:rsid w:val="0020134A"/>
    <w:rsid w:val="00211F91"/>
    <w:rsid w:val="00217764"/>
    <w:rsid w:val="00264673"/>
    <w:rsid w:val="002665CC"/>
    <w:rsid w:val="00283F9F"/>
    <w:rsid w:val="00296812"/>
    <w:rsid w:val="002A0808"/>
    <w:rsid w:val="002B4695"/>
    <w:rsid w:val="002B7DCC"/>
    <w:rsid w:val="002D32F2"/>
    <w:rsid w:val="002D7682"/>
    <w:rsid w:val="002E080E"/>
    <w:rsid w:val="00304F20"/>
    <w:rsid w:val="0032358E"/>
    <w:rsid w:val="00346A3C"/>
    <w:rsid w:val="00353B47"/>
    <w:rsid w:val="00373473"/>
    <w:rsid w:val="0039532A"/>
    <w:rsid w:val="00397894"/>
    <w:rsid w:val="003A46F7"/>
    <w:rsid w:val="003A719B"/>
    <w:rsid w:val="003B6900"/>
    <w:rsid w:val="003C0B9D"/>
    <w:rsid w:val="003D0699"/>
    <w:rsid w:val="003D48E3"/>
    <w:rsid w:val="003F36E4"/>
    <w:rsid w:val="00401D12"/>
    <w:rsid w:val="004233EA"/>
    <w:rsid w:val="004248DD"/>
    <w:rsid w:val="00427979"/>
    <w:rsid w:val="00442D56"/>
    <w:rsid w:val="00451309"/>
    <w:rsid w:val="0046284E"/>
    <w:rsid w:val="00464F9D"/>
    <w:rsid w:val="00473311"/>
    <w:rsid w:val="00473E74"/>
    <w:rsid w:val="00491EB1"/>
    <w:rsid w:val="004973E6"/>
    <w:rsid w:val="004A0092"/>
    <w:rsid w:val="004A63BE"/>
    <w:rsid w:val="004B1300"/>
    <w:rsid w:val="004B5319"/>
    <w:rsid w:val="004B6EE5"/>
    <w:rsid w:val="004E46A8"/>
    <w:rsid w:val="004E4745"/>
    <w:rsid w:val="004F519D"/>
    <w:rsid w:val="004F5E56"/>
    <w:rsid w:val="004F6297"/>
    <w:rsid w:val="0050144B"/>
    <w:rsid w:val="0051224A"/>
    <w:rsid w:val="00520690"/>
    <w:rsid w:val="00540156"/>
    <w:rsid w:val="0054713E"/>
    <w:rsid w:val="00553333"/>
    <w:rsid w:val="00561DE4"/>
    <w:rsid w:val="00590A77"/>
    <w:rsid w:val="005910FE"/>
    <w:rsid w:val="00593717"/>
    <w:rsid w:val="0059509F"/>
    <w:rsid w:val="005A1514"/>
    <w:rsid w:val="005A468D"/>
    <w:rsid w:val="005A473B"/>
    <w:rsid w:val="005B1E42"/>
    <w:rsid w:val="005B6589"/>
    <w:rsid w:val="005B74E4"/>
    <w:rsid w:val="005B7AAE"/>
    <w:rsid w:val="005C33DB"/>
    <w:rsid w:val="005C5D4A"/>
    <w:rsid w:val="005F1B30"/>
    <w:rsid w:val="005F7AFA"/>
    <w:rsid w:val="00607EF0"/>
    <w:rsid w:val="0061312F"/>
    <w:rsid w:val="00641112"/>
    <w:rsid w:val="006452E9"/>
    <w:rsid w:val="00652CEE"/>
    <w:rsid w:val="00652D7B"/>
    <w:rsid w:val="00675FA6"/>
    <w:rsid w:val="00690589"/>
    <w:rsid w:val="006924BF"/>
    <w:rsid w:val="006968E5"/>
    <w:rsid w:val="006D53F7"/>
    <w:rsid w:val="006F6DD7"/>
    <w:rsid w:val="00700C5F"/>
    <w:rsid w:val="007126BA"/>
    <w:rsid w:val="00731B50"/>
    <w:rsid w:val="00735377"/>
    <w:rsid w:val="007448F3"/>
    <w:rsid w:val="0076512E"/>
    <w:rsid w:val="00765733"/>
    <w:rsid w:val="00782EA9"/>
    <w:rsid w:val="00792495"/>
    <w:rsid w:val="007A3FF4"/>
    <w:rsid w:val="007A49E9"/>
    <w:rsid w:val="007A6EFD"/>
    <w:rsid w:val="007C170F"/>
    <w:rsid w:val="007C73F6"/>
    <w:rsid w:val="007D313E"/>
    <w:rsid w:val="007D4D8E"/>
    <w:rsid w:val="007F0B0A"/>
    <w:rsid w:val="00810456"/>
    <w:rsid w:val="0081178E"/>
    <w:rsid w:val="00855512"/>
    <w:rsid w:val="00861CC7"/>
    <w:rsid w:val="00867D13"/>
    <w:rsid w:val="008727EE"/>
    <w:rsid w:val="008F1E62"/>
    <w:rsid w:val="008F243B"/>
    <w:rsid w:val="00901963"/>
    <w:rsid w:val="0090216E"/>
    <w:rsid w:val="00910ADA"/>
    <w:rsid w:val="00915DFF"/>
    <w:rsid w:val="00932FF7"/>
    <w:rsid w:val="00942866"/>
    <w:rsid w:val="00946491"/>
    <w:rsid w:val="00951F1C"/>
    <w:rsid w:val="00955E0C"/>
    <w:rsid w:val="00966FC2"/>
    <w:rsid w:val="00970F33"/>
    <w:rsid w:val="00983C8B"/>
    <w:rsid w:val="00991E74"/>
    <w:rsid w:val="009922AC"/>
    <w:rsid w:val="009B4F35"/>
    <w:rsid w:val="009B55AB"/>
    <w:rsid w:val="009C5ADA"/>
    <w:rsid w:val="009C5E43"/>
    <w:rsid w:val="009D4C7B"/>
    <w:rsid w:val="009D4FC6"/>
    <w:rsid w:val="009E4C7D"/>
    <w:rsid w:val="009E5F74"/>
    <w:rsid w:val="00A06E4B"/>
    <w:rsid w:val="00A21DBE"/>
    <w:rsid w:val="00A3482F"/>
    <w:rsid w:val="00A425B3"/>
    <w:rsid w:val="00A46EF6"/>
    <w:rsid w:val="00A50FB4"/>
    <w:rsid w:val="00A658C9"/>
    <w:rsid w:val="00A743C2"/>
    <w:rsid w:val="00A80E31"/>
    <w:rsid w:val="00A81BD1"/>
    <w:rsid w:val="00A90848"/>
    <w:rsid w:val="00AA0CEE"/>
    <w:rsid w:val="00AC7372"/>
    <w:rsid w:val="00AD6C43"/>
    <w:rsid w:val="00AE46DD"/>
    <w:rsid w:val="00AF3BFA"/>
    <w:rsid w:val="00B0390E"/>
    <w:rsid w:val="00B46E24"/>
    <w:rsid w:val="00B5616D"/>
    <w:rsid w:val="00B717E6"/>
    <w:rsid w:val="00B7345F"/>
    <w:rsid w:val="00B771B5"/>
    <w:rsid w:val="00B92151"/>
    <w:rsid w:val="00BA1C65"/>
    <w:rsid w:val="00BC15D1"/>
    <w:rsid w:val="00BD5C71"/>
    <w:rsid w:val="00BD6F68"/>
    <w:rsid w:val="00BD6F69"/>
    <w:rsid w:val="00C2236D"/>
    <w:rsid w:val="00C5239D"/>
    <w:rsid w:val="00C566C2"/>
    <w:rsid w:val="00C709B8"/>
    <w:rsid w:val="00C719B8"/>
    <w:rsid w:val="00C82EAC"/>
    <w:rsid w:val="00C837F9"/>
    <w:rsid w:val="00C867EF"/>
    <w:rsid w:val="00C961F5"/>
    <w:rsid w:val="00CD455F"/>
    <w:rsid w:val="00CE2770"/>
    <w:rsid w:val="00D1172B"/>
    <w:rsid w:val="00D13499"/>
    <w:rsid w:val="00D43770"/>
    <w:rsid w:val="00D84F66"/>
    <w:rsid w:val="00D977A7"/>
    <w:rsid w:val="00DA033C"/>
    <w:rsid w:val="00DA617B"/>
    <w:rsid w:val="00DC0141"/>
    <w:rsid w:val="00DC2044"/>
    <w:rsid w:val="00DC2533"/>
    <w:rsid w:val="00DE160B"/>
    <w:rsid w:val="00E060C0"/>
    <w:rsid w:val="00E15869"/>
    <w:rsid w:val="00E26605"/>
    <w:rsid w:val="00E37050"/>
    <w:rsid w:val="00E41CD1"/>
    <w:rsid w:val="00E477FB"/>
    <w:rsid w:val="00E54870"/>
    <w:rsid w:val="00E56771"/>
    <w:rsid w:val="00E7368A"/>
    <w:rsid w:val="00E859AE"/>
    <w:rsid w:val="00EB450E"/>
    <w:rsid w:val="00EC4098"/>
    <w:rsid w:val="00ED18FB"/>
    <w:rsid w:val="00ED5C6D"/>
    <w:rsid w:val="00ED6844"/>
    <w:rsid w:val="00EE0599"/>
    <w:rsid w:val="00EE54F3"/>
    <w:rsid w:val="00EF4B5B"/>
    <w:rsid w:val="00EF733A"/>
    <w:rsid w:val="00F3063D"/>
    <w:rsid w:val="00F33D92"/>
    <w:rsid w:val="00F456C7"/>
    <w:rsid w:val="00F57C5D"/>
    <w:rsid w:val="00F61FC8"/>
    <w:rsid w:val="00F63303"/>
    <w:rsid w:val="00F65F64"/>
    <w:rsid w:val="00F7730F"/>
    <w:rsid w:val="00F8207B"/>
    <w:rsid w:val="00F83742"/>
    <w:rsid w:val="00F92BDC"/>
    <w:rsid w:val="00FD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1224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50F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BD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235"/>
    <w:pPr>
      <w:ind w:left="720"/>
      <w:contextualSpacing/>
    </w:p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nhideWhenUsed/>
    <w:qFormat/>
    <w:rsid w:val="0051224A"/>
    <w:pPr>
      <w:spacing w:before="100" w:beforeAutospacing="1" w:after="100" w:afterAutospacing="1"/>
    </w:pPr>
    <w:rPr>
      <w:color w:val="auto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51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a"/>
    <w:rsid w:val="0051224A"/>
    <w:rPr>
      <w:color w:val="333399"/>
      <w:u w:val="single"/>
    </w:rPr>
  </w:style>
  <w:style w:type="character" w:customStyle="1" w:styleId="s1">
    <w:name w:val="s1"/>
    <w:rsid w:val="00401D12"/>
    <w:rPr>
      <w:rFonts w:ascii="Times New Roman" w:hAnsi="Times New Roman" w:cs="Times New Roman" w:hint="default"/>
      <w:b/>
      <w:bCs/>
      <w:color w:val="000000"/>
    </w:rPr>
  </w:style>
  <w:style w:type="character" w:styleId="a8">
    <w:name w:val="Strong"/>
    <w:basedOn w:val="a0"/>
    <w:uiPriority w:val="22"/>
    <w:qFormat/>
    <w:rsid w:val="00ED18FB"/>
    <w:rPr>
      <w:b/>
      <w:bCs/>
    </w:rPr>
  </w:style>
  <w:style w:type="paragraph" w:styleId="a9">
    <w:name w:val="header"/>
    <w:basedOn w:val="a"/>
    <w:link w:val="aa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709B8"/>
    <w:rPr>
      <w:color w:val="0000FF"/>
      <w:u w:val="single"/>
    </w:rPr>
  </w:style>
  <w:style w:type="paragraph" w:customStyle="1" w:styleId="j15">
    <w:name w:val="j15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6">
    <w:name w:val="j16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3">
    <w:name w:val="j13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C709B8"/>
  </w:style>
  <w:style w:type="paragraph" w:customStyle="1" w:styleId="Default">
    <w:name w:val="Default"/>
    <w:rsid w:val="00C9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1224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50F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BD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235"/>
    <w:pPr>
      <w:ind w:left="720"/>
      <w:contextualSpacing/>
    </w:p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nhideWhenUsed/>
    <w:qFormat/>
    <w:rsid w:val="0051224A"/>
    <w:pPr>
      <w:spacing w:before="100" w:beforeAutospacing="1" w:after="100" w:afterAutospacing="1"/>
    </w:pPr>
    <w:rPr>
      <w:color w:val="auto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51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a"/>
    <w:rsid w:val="0051224A"/>
    <w:rPr>
      <w:color w:val="333399"/>
      <w:u w:val="single"/>
    </w:rPr>
  </w:style>
  <w:style w:type="character" w:customStyle="1" w:styleId="s1">
    <w:name w:val="s1"/>
    <w:rsid w:val="00401D12"/>
    <w:rPr>
      <w:rFonts w:ascii="Times New Roman" w:hAnsi="Times New Roman" w:cs="Times New Roman" w:hint="default"/>
      <w:b/>
      <w:bCs/>
      <w:color w:val="000000"/>
    </w:rPr>
  </w:style>
  <w:style w:type="character" w:styleId="a8">
    <w:name w:val="Strong"/>
    <w:basedOn w:val="a0"/>
    <w:uiPriority w:val="22"/>
    <w:qFormat/>
    <w:rsid w:val="00ED18FB"/>
    <w:rPr>
      <w:b/>
      <w:bCs/>
    </w:rPr>
  </w:style>
  <w:style w:type="paragraph" w:styleId="a9">
    <w:name w:val="header"/>
    <w:basedOn w:val="a"/>
    <w:link w:val="aa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709B8"/>
    <w:rPr>
      <w:color w:val="0000FF"/>
      <w:u w:val="single"/>
    </w:rPr>
  </w:style>
  <w:style w:type="paragraph" w:customStyle="1" w:styleId="j15">
    <w:name w:val="j15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6">
    <w:name w:val="j16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3">
    <w:name w:val="j13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C70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1729_2021_ZTSP-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4653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117483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7597-9283-4B8B-A2BB-F6F4DB26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Microsoft</cp:lastModifiedBy>
  <cp:revision>138</cp:revision>
  <cp:lastPrinted>2019-02-05T09:07:00Z</cp:lastPrinted>
  <dcterms:created xsi:type="dcterms:W3CDTF">2018-02-07T05:37:00Z</dcterms:created>
  <dcterms:modified xsi:type="dcterms:W3CDTF">2021-05-17T05:48:00Z</dcterms:modified>
</cp:coreProperties>
</file>