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9A81" w14:textId="77777777" w:rsidR="0051224A" w:rsidRPr="00616D0D" w:rsidRDefault="0051224A" w:rsidP="0051224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14:paraId="7EE5F2FE" w14:textId="396F6E5D" w:rsidR="005F7AFA" w:rsidRDefault="0051224A" w:rsidP="005A151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8"/>
          <w:b/>
          <w:sz w:val="24"/>
          <w:szCs w:val="24"/>
          <w:u w:val="single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</w:t>
      </w:r>
      <w:r w:rsidR="00E26605">
        <w:rPr>
          <w:sz w:val="24"/>
          <w:szCs w:val="24"/>
        </w:rPr>
        <w:t>лекарственных средств и медицинских изделий</w:t>
      </w:r>
    </w:p>
    <w:p w14:paraId="62BF2075" w14:textId="5D8CD576" w:rsidR="0051224A" w:rsidRPr="00ED18FB" w:rsidRDefault="00ED18FB" w:rsidP="00ED18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4"/>
          <w:szCs w:val="24"/>
        </w:rPr>
      </w:pPr>
      <w:r w:rsidRPr="00ED18FB">
        <w:rPr>
          <w:rStyle w:val="a8"/>
          <w:b/>
          <w:sz w:val="24"/>
          <w:szCs w:val="24"/>
        </w:rPr>
        <w:t>способом запроса ценовых предложений</w:t>
      </w:r>
      <w:r w:rsidR="0051224A" w:rsidRPr="00ED18FB">
        <w:rPr>
          <w:b w:val="0"/>
          <w:sz w:val="24"/>
          <w:szCs w:val="24"/>
        </w:rPr>
        <w:t xml:space="preserve"> </w:t>
      </w:r>
    </w:p>
    <w:p w14:paraId="594D093C" w14:textId="77777777" w:rsidR="0051224A" w:rsidRDefault="0051224A" w:rsidP="0051224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</w:p>
    <w:p w14:paraId="7B682FBD" w14:textId="77777777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>ГКП на ПХВ «Детская городская клиническая инфекционная больница» УЗ г. Алматы</w:t>
      </w:r>
      <w:r w:rsidR="009922AC">
        <w:rPr>
          <w:spacing w:val="2"/>
        </w:rPr>
        <w:t xml:space="preserve"> </w:t>
      </w:r>
      <w:r w:rsidRPr="00616D0D">
        <w:rPr>
          <w:spacing w:val="2"/>
        </w:rPr>
        <w:t>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14:paraId="66FC69E8" w14:textId="53EF409E" w:rsidR="009922AC" w:rsidRDefault="009922AC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Начало приема ценовых предложений </w:t>
      </w:r>
      <w:r w:rsidRPr="009922AC">
        <w:rPr>
          <w:b/>
          <w:spacing w:val="2"/>
        </w:rPr>
        <w:t>с</w:t>
      </w:r>
      <w:r>
        <w:rPr>
          <w:spacing w:val="2"/>
        </w:rPr>
        <w:t xml:space="preserve"> </w:t>
      </w:r>
      <w:r w:rsidR="005F7AFA" w:rsidRPr="005F7AFA">
        <w:rPr>
          <w:b/>
          <w:bCs/>
          <w:spacing w:val="2"/>
        </w:rPr>
        <w:t>10</w:t>
      </w:r>
      <w:r w:rsidRPr="009922AC">
        <w:rPr>
          <w:b/>
          <w:spacing w:val="2"/>
        </w:rPr>
        <w:t xml:space="preserve">.00 ч.  </w:t>
      </w:r>
      <w:r w:rsidR="00ED6844" w:rsidRPr="00810456">
        <w:rPr>
          <w:b/>
          <w:spacing w:val="2"/>
        </w:rPr>
        <w:t>3</w:t>
      </w:r>
      <w:r w:rsidR="00810456">
        <w:rPr>
          <w:b/>
          <w:spacing w:val="2"/>
        </w:rPr>
        <w:t>1</w:t>
      </w:r>
      <w:r w:rsidR="00652D7B">
        <w:rPr>
          <w:b/>
          <w:spacing w:val="2"/>
        </w:rPr>
        <w:t>.</w:t>
      </w:r>
      <w:r w:rsidR="005F7AFA">
        <w:rPr>
          <w:b/>
          <w:spacing w:val="2"/>
        </w:rPr>
        <w:t>01</w:t>
      </w:r>
      <w:r w:rsidRPr="009922AC">
        <w:rPr>
          <w:b/>
          <w:spacing w:val="2"/>
        </w:rPr>
        <w:t>.20</w:t>
      </w:r>
      <w:r w:rsidR="005F7AFA">
        <w:rPr>
          <w:b/>
          <w:spacing w:val="2"/>
        </w:rPr>
        <w:t>20</w:t>
      </w:r>
      <w:r w:rsidRPr="009922AC">
        <w:rPr>
          <w:b/>
          <w:spacing w:val="2"/>
        </w:rPr>
        <w:t xml:space="preserve"> г.</w:t>
      </w:r>
    </w:p>
    <w:p w14:paraId="7C77DA0C" w14:textId="2C925FEE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</w:t>
      </w:r>
      <w:r w:rsidR="009922AC">
        <w:rPr>
          <w:spacing w:val="2"/>
        </w:rPr>
        <w:t xml:space="preserve">приема </w:t>
      </w:r>
      <w:r w:rsidRPr="00616D0D">
        <w:rPr>
          <w:spacing w:val="2"/>
        </w:rPr>
        <w:t>ценовых предложений</w:t>
      </w:r>
      <w:r w:rsidR="009922AC">
        <w:rPr>
          <w:spacing w:val="2"/>
        </w:rPr>
        <w:t xml:space="preserve"> </w:t>
      </w:r>
      <w:r w:rsidR="009922AC" w:rsidRPr="009922AC">
        <w:rPr>
          <w:b/>
          <w:spacing w:val="2"/>
        </w:rPr>
        <w:t>до</w:t>
      </w:r>
      <w:r w:rsidRPr="00616D0D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0</w:t>
      </w:r>
      <w:r w:rsidRPr="009922AC">
        <w:rPr>
          <w:b/>
          <w:spacing w:val="2"/>
        </w:rPr>
        <w:t xml:space="preserve">.00 ч. </w:t>
      </w:r>
      <w:r w:rsidR="00652D7B">
        <w:rPr>
          <w:b/>
          <w:spacing w:val="2"/>
        </w:rPr>
        <w:t>0</w:t>
      </w:r>
      <w:r w:rsidR="00810456">
        <w:rPr>
          <w:b/>
          <w:spacing w:val="2"/>
        </w:rPr>
        <w:t>7</w:t>
      </w:r>
      <w:r w:rsidR="009922AC" w:rsidRPr="009922AC">
        <w:rPr>
          <w:b/>
          <w:spacing w:val="2"/>
          <w:lang w:val="kk-KZ"/>
        </w:rPr>
        <w:t>.0</w:t>
      </w:r>
      <w:r w:rsidR="005A1514">
        <w:rPr>
          <w:b/>
          <w:spacing w:val="2"/>
          <w:lang w:val="kk-KZ"/>
        </w:rPr>
        <w:t>2</w:t>
      </w:r>
      <w:r w:rsidR="009922AC" w:rsidRPr="009922AC">
        <w:rPr>
          <w:b/>
          <w:spacing w:val="2"/>
          <w:lang w:val="kk-KZ"/>
        </w:rPr>
        <w:t>.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20</w:t>
      </w:r>
      <w:r w:rsidRPr="009922AC">
        <w:rPr>
          <w:b/>
          <w:spacing w:val="2"/>
        </w:rPr>
        <w:t xml:space="preserve"> г.</w:t>
      </w:r>
    </w:p>
    <w:p w14:paraId="1CF4E65D" w14:textId="1AFBF937" w:rsidR="0051224A" w:rsidRPr="009922AC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 xml:space="preserve">Конверты с ценовыми предложениями будут вскрываться </w:t>
      </w:r>
      <w:r w:rsidRPr="009922AC">
        <w:rPr>
          <w:b/>
          <w:spacing w:val="2"/>
        </w:rPr>
        <w:t>в</w:t>
      </w:r>
      <w:r w:rsidRPr="009922AC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1</w:t>
      </w:r>
      <w:r w:rsidRPr="009922AC">
        <w:rPr>
          <w:b/>
          <w:spacing w:val="2"/>
        </w:rPr>
        <w:t xml:space="preserve">.00 ч. </w:t>
      </w:r>
      <w:r w:rsidR="00652D7B">
        <w:rPr>
          <w:b/>
          <w:spacing w:val="2"/>
        </w:rPr>
        <w:t>0</w:t>
      </w:r>
      <w:r w:rsidR="00810456">
        <w:rPr>
          <w:b/>
          <w:spacing w:val="2"/>
        </w:rPr>
        <w:t>7</w:t>
      </w:r>
      <w:r w:rsidRPr="009922AC">
        <w:rPr>
          <w:b/>
          <w:spacing w:val="2"/>
          <w:lang w:val="kk-KZ"/>
        </w:rPr>
        <w:t xml:space="preserve"> </w:t>
      </w:r>
      <w:r w:rsidR="005A1514">
        <w:rPr>
          <w:b/>
          <w:spacing w:val="2"/>
          <w:lang w:val="kk-KZ"/>
        </w:rPr>
        <w:t>феврал</w:t>
      </w:r>
      <w:r w:rsidR="009922AC" w:rsidRPr="009922AC">
        <w:rPr>
          <w:b/>
          <w:spacing w:val="2"/>
          <w:lang w:val="kk-KZ"/>
        </w:rPr>
        <w:t>я</w:t>
      </w:r>
      <w:r w:rsidRPr="009922AC">
        <w:rPr>
          <w:b/>
          <w:spacing w:val="2"/>
          <w:lang w:val="kk-KZ"/>
        </w:rPr>
        <w:t xml:space="preserve"> 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20</w:t>
      </w:r>
      <w:r w:rsidRPr="009922AC">
        <w:rPr>
          <w:b/>
          <w:spacing w:val="2"/>
        </w:rPr>
        <w:t xml:space="preserve"> года</w:t>
      </w:r>
      <w:r w:rsidRPr="009922AC">
        <w:rPr>
          <w:spacing w:val="2"/>
        </w:rPr>
        <w:t xml:space="preserve"> по следующему адресу: г. Алматы, ул.</w:t>
      </w:r>
      <w:r w:rsidRPr="009922AC">
        <w:rPr>
          <w:spacing w:val="2"/>
          <w:lang w:val="kk-KZ"/>
        </w:rPr>
        <w:t xml:space="preserve"> </w:t>
      </w:r>
      <w:r w:rsidRPr="009922AC">
        <w:rPr>
          <w:spacing w:val="2"/>
        </w:rPr>
        <w:t>Байзакова 299 А, малый конференц-зал.</w:t>
      </w:r>
    </w:p>
    <w:p w14:paraId="7A3635C1" w14:textId="77777777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Дополнительную информацию можно получить по телефону: 8</w:t>
      </w:r>
      <w:r>
        <w:rPr>
          <w:spacing w:val="2"/>
        </w:rPr>
        <w:t xml:space="preserve"> </w:t>
      </w:r>
      <w:r w:rsidRPr="00616D0D">
        <w:rPr>
          <w:spacing w:val="2"/>
        </w:rPr>
        <w:t xml:space="preserve">(727) </w:t>
      </w:r>
      <w:r>
        <w:rPr>
          <w:spacing w:val="2"/>
        </w:rPr>
        <w:t>394 84 70</w:t>
      </w:r>
      <w:r w:rsidRPr="00616D0D">
        <w:rPr>
          <w:spacing w:val="2"/>
        </w:rPr>
        <w:t>.</w:t>
      </w:r>
    </w:p>
    <w:p w14:paraId="0CB92141" w14:textId="77777777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__________________</w:t>
      </w:r>
    </w:p>
    <w:p w14:paraId="353D8312" w14:textId="77777777" w:rsidR="006968E5" w:rsidRDefault="006968E5" w:rsidP="00BD5C71">
      <w:pPr>
        <w:ind w:firstLine="400"/>
        <w:jc w:val="center"/>
        <w:rPr>
          <w:rStyle w:val="s0"/>
        </w:rPr>
      </w:pPr>
    </w:p>
    <w:p w14:paraId="4C1F69DD" w14:textId="77777777" w:rsidR="00735377" w:rsidRDefault="00735377" w:rsidP="005B6589">
      <w:pPr>
        <w:ind w:firstLine="708"/>
        <w:jc w:val="both"/>
        <w:rPr>
          <w:rStyle w:val="s0"/>
          <w:color w:val="auto"/>
        </w:rPr>
      </w:pPr>
    </w:p>
    <w:p w14:paraId="7BAEB311" w14:textId="43A5D66A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781882F7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Конверт содержит:</w:t>
      </w:r>
    </w:p>
    <w:p w14:paraId="5F653E3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- ценовое предложение по форме, утвержденной уполномоченным органом в области здравоохранения, </w:t>
      </w:r>
    </w:p>
    <w:p w14:paraId="4A114B0E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147927F6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- а также документы, подтверждающие соответствие предлагаемых товаров требованиям, установленным главой 4 Правил:</w:t>
      </w:r>
    </w:p>
    <w:p w14:paraId="06FED3F9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7916B57F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773DB242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14EC8830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14:paraId="513156CE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6CDBED9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lastRenderedPageBreak/>
        <w:t>не менее двенадцати месяцев от указанного срока годности на упаковке (при сроке годности два года и более);</w:t>
      </w:r>
    </w:p>
    <w:p w14:paraId="4C374C2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14:paraId="0071E704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2CB82C51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3088EB2E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14:paraId="0FB31B31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тридцати процентов от срока годности, указанного на упаковке (при сроке годности менее двух лет);</w:t>
      </w:r>
    </w:p>
    <w:p w14:paraId="6526EFF7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восьми месяцев от указанного срока годности на упаковке (при сроке годности два года и более);</w:t>
      </w:r>
    </w:p>
    <w:p w14:paraId="21D0D207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7) срок годности вакцин на дату поставки единым дистрибьютором заказчику составляет:</w:t>
      </w:r>
    </w:p>
    <w:p w14:paraId="631618ED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сорока процентов от указанного срока годности на упаковке (при сроке годности менее двух лет);</w:t>
      </w:r>
    </w:p>
    <w:p w14:paraId="61C739C0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десяти месяцев от указанного срока годности на упаковке (при сроке годности два года и более);</w:t>
      </w:r>
    </w:p>
    <w:p w14:paraId="32FF6C0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0BE0AE0D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1ED87179" w14:textId="77777777" w:rsid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E4EEB56" w14:textId="77777777" w:rsidR="005B6589" w:rsidRDefault="005B6589" w:rsidP="005B6589">
      <w:pPr>
        <w:ind w:firstLine="708"/>
        <w:jc w:val="both"/>
        <w:rPr>
          <w:rStyle w:val="s0"/>
          <w:color w:val="auto"/>
        </w:rPr>
      </w:pPr>
    </w:p>
    <w:p w14:paraId="009870C4" w14:textId="7085F683" w:rsidR="0051224A" w:rsidRDefault="0051224A" w:rsidP="005B6589">
      <w:pPr>
        <w:ind w:firstLine="708"/>
        <w:jc w:val="both"/>
        <w:rPr>
          <w:rStyle w:val="s0"/>
          <w:b/>
          <w:color w:val="auto"/>
        </w:rPr>
      </w:pPr>
      <w:r w:rsidRPr="00401D12">
        <w:rPr>
          <w:rStyle w:val="s0"/>
          <w:b/>
          <w:color w:val="auto"/>
        </w:rPr>
        <w:t xml:space="preserve">Представление потенциальным поставщиком ценового предложения является формой выражения </w:t>
      </w:r>
      <w:r w:rsidRPr="00401D12">
        <w:rPr>
          <w:rStyle w:val="s0"/>
          <w:b/>
          <w:color w:val="auto"/>
          <w:u w:val="single"/>
        </w:rPr>
        <w:t>его согласия</w:t>
      </w:r>
      <w:r w:rsidRPr="00401D12">
        <w:rPr>
          <w:rStyle w:val="s0"/>
          <w:b/>
          <w:color w:val="auto"/>
        </w:rPr>
        <w:t xml:space="preserve"> осуществить поставку товара с соблюдением условий запроса и типового договора закупа.</w:t>
      </w:r>
    </w:p>
    <w:p w14:paraId="732AC047" w14:textId="77777777" w:rsidR="00401D12" w:rsidRDefault="00401D12" w:rsidP="0051224A">
      <w:pPr>
        <w:ind w:firstLine="400"/>
        <w:jc w:val="both"/>
        <w:rPr>
          <w:rStyle w:val="s0"/>
          <w:b/>
          <w:color w:val="auto"/>
        </w:rPr>
      </w:pPr>
    </w:p>
    <w:p w14:paraId="4A1F6306" w14:textId="3C6A5461" w:rsidR="0051224A" w:rsidRDefault="00C709B8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Срок поставки: п</w:t>
      </w:r>
      <w:r w:rsidRPr="00C709B8">
        <w:rPr>
          <w:b/>
          <w:spacing w:val="2"/>
        </w:rPr>
        <w:t>о заявке Заказчика</w:t>
      </w:r>
      <w:r>
        <w:rPr>
          <w:b/>
          <w:spacing w:val="2"/>
        </w:rPr>
        <w:t xml:space="preserve"> не более 15 календарных дней</w:t>
      </w:r>
      <w:r w:rsidRPr="00C709B8">
        <w:rPr>
          <w:b/>
          <w:spacing w:val="2"/>
        </w:rPr>
        <w:t>, в течени</w:t>
      </w:r>
      <w:r>
        <w:rPr>
          <w:b/>
          <w:spacing w:val="2"/>
        </w:rPr>
        <w:t>е</w:t>
      </w:r>
      <w:r w:rsidRPr="00C709B8">
        <w:rPr>
          <w:b/>
          <w:spacing w:val="2"/>
        </w:rPr>
        <w:t xml:space="preserve"> 2020 года</w:t>
      </w:r>
      <w:r>
        <w:rPr>
          <w:b/>
          <w:spacing w:val="2"/>
        </w:rPr>
        <w:t>,</w:t>
      </w:r>
      <w:r w:rsidRPr="00C709B8">
        <w:rPr>
          <w:b/>
          <w:spacing w:val="2"/>
        </w:rPr>
        <w:t xml:space="preserve">  поставка на условиях ИНКОТЕРМС 2010  (пункт назначения,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401D12" w:rsidRPr="00401D12">
        <w:rPr>
          <w:b/>
          <w:spacing w:val="2"/>
        </w:rPr>
        <w:t>.</w:t>
      </w:r>
    </w:p>
    <w:p w14:paraId="7BEC6134" w14:textId="365A052C" w:rsidR="004A0092" w:rsidRDefault="004A0092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tbl>
      <w:tblPr>
        <w:tblStyle w:val="a3"/>
        <w:tblW w:w="9593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2356"/>
        <w:gridCol w:w="2478"/>
        <w:gridCol w:w="709"/>
        <w:gridCol w:w="709"/>
        <w:gridCol w:w="1608"/>
        <w:gridCol w:w="1276"/>
      </w:tblGrid>
      <w:tr w:rsidR="004A0092" w:rsidRPr="0051224A" w14:paraId="42689BC3" w14:textId="77777777" w:rsidTr="004E623A">
        <w:trPr>
          <w:jc w:val="center"/>
        </w:trPr>
        <w:tc>
          <w:tcPr>
            <w:tcW w:w="457" w:type="dxa"/>
          </w:tcPr>
          <w:p w14:paraId="1A40F948" w14:textId="77777777" w:rsidR="004A0092" w:rsidRDefault="004A0092" w:rsidP="00810456">
            <w:pPr>
              <w:pStyle w:val="a4"/>
              <w:numPr>
                <w:ilvl w:val="0"/>
                <w:numId w:val="3"/>
              </w:numPr>
              <w:jc w:val="center"/>
              <w:rPr>
                <w:rStyle w:val="s0"/>
                <w:bCs/>
              </w:rPr>
            </w:pPr>
            <w:r w:rsidRPr="00810456">
              <w:rPr>
                <w:rStyle w:val="s0"/>
                <w:bCs/>
              </w:rPr>
              <w:lastRenderedPageBreak/>
              <w:t>№</w:t>
            </w:r>
          </w:p>
          <w:p w14:paraId="35800C91" w14:textId="49A808A9" w:rsidR="00810456" w:rsidRPr="00810456" w:rsidRDefault="00810456" w:rsidP="00810456">
            <w:r>
              <w:t>№</w:t>
            </w:r>
          </w:p>
        </w:tc>
        <w:tc>
          <w:tcPr>
            <w:tcW w:w="2356" w:type="dxa"/>
          </w:tcPr>
          <w:p w14:paraId="0C6EE761" w14:textId="77777777" w:rsidR="004A0092" w:rsidRPr="00401D12" w:rsidRDefault="004A0092" w:rsidP="004E623A">
            <w:pPr>
              <w:jc w:val="center"/>
              <w:rPr>
                <w:rStyle w:val="s0"/>
                <w:b/>
              </w:rPr>
            </w:pPr>
            <w:r w:rsidRPr="00401D12">
              <w:rPr>
                <w:rStyle w:val="s0"/>
                <w:b/>
              </w:rPr>
              <w:t>Наименование</w:t>
            </w:r>
          </w:p>
        </w:tc>
        <w:tc>
          <w:tcPr>
            <w:tcW w:w="2478" w:type="dxa"/>
          </w:tcPr>
          <w:p w14:paraId="15AF1968" w14:textId="77777777" w:rsidR="004A0092" w:rsidRPr="00401D12" w:rsidRDefault="004A0092" w:rsidP="004E623A">
            <w:pPr>
              <w:jc w:val="center"/>
              <w:rPr>
                <w:rStyle w:val="s0"/>
                <w:b/>
              </w:rPr>
            </w:pPr>
            <w:r>
              <w:rPr>
                <w:rStyle w:val="s0"/>
                <w:b/>
              </w:rPr>
              <w:t>Доп.описание</w:t>
            </w:r>
          </w:p>
        </w:tc>
        <w:tc>
          <w:tcPr>
            <w:tcW w:w="709" w:type="dxa"/>
          </w:tcPr>
          <w:p w14:paraId="796E61DA" w14:textId="77777777" w:rsidR="004A0092" w:rsidRPr="0043503F" w:rsidRDefault="004A0092" w:rsidP="004E623A">
            <w:pPr>
              <w:rPr>
                <w:b/>
              </w:rPr>
            </w:pPr>
            <w:r w:rsidRPr="0043503F">
              <w:rPr>
                <w:b/>
              </w:rPr>
              <w:t>Количество</w:t>
            </w:r>
          </w:p>
        </w:tc>
        <w:tc>
          <w:tcPr>
            <w:tcW w:w="709" w:type="dxa"/>
          </w:tcPr>
          <w:p w14:paraId="1AACD572" w14:textId="77777777" w:rsidR="004A0092" w:rsidRDefault="004A0092" w:rsidP="004E623A">
            <w:pPr>
              <w:rPr>
                <w:b/>
              </w:rPr>
            </w:pPr>
            <w:r w:rsidRPr="0043503F">
              <w:rPr>
                <w:b/>
              </w:rPr>
              <w:t>Ед.</w:t>
            </w:r>
          </w:p>
          <w:p w14:paraId="73852398" w14:textId="77777777" w:rsidR="004A0092" w:rsidRPr="0043503F" w:rsidRDefault="004A0092" w:rsidP="004E623A">
            <w:pPr>
              <w:rPr>
                <w:b/>
              </w:rPr>
            </w:pPr>
            <w:r w:rsidRPr="0043503F">
              <w:rPr>
                <w:b/>
              </w:rPr>
              <w:t>изм</w:t>
            </w:r>
          </w:p>
        </w:tc>
        <w:tc>
          <w:tcPr>
            <w:tcW w:w="1608" w:type="dxa"/>
          </w:tcPr>
          <w:p w14:paraId="55B36C5D" w14:textId="77777777" w:rsidR="004A0092" w:rsidRPr="0043503F" w:rsidRDefault="004A0092" w:rsidP="004E623A">
            <w:pPr>
              <w:rPr>
                <w:b/>
              </w:rPr>
            </w:pPr>
            <w:r w:rsidRPr="0043503F">
              <w:rPr>
                <w:b/>
              </w:rPr>
              <w:t>Выделенная сумма для закупа, тг</w:t>
            </w:r>
          </w:p>
        </w:tc>
        <w:tc>
          <w:tcPr>
            <w:tcW w:w="1276" w:type="dxa"/>
          </w:tcPr>
          <w:p w14:paraId="5F510639" w14:textId="77777777" w:rsidR="004A0092" w:rsidRPr="0043503F" w:rsidRDefault="004A0092" w:rsidP="004E623A">
            <w:pPr>
              <w:rPr>
                <w:b/>
              </w:rPr>
            </w:pPr>
            <w:r w:rsidRPr="0043503F">
              <w:rPr>
                <w:b/>
              </w:rPr>
              <w:t>Место поставки</w:t>
            </w:r>
          </w:p>
        </w:tc>
      </w:tr>
      <w:tr w:rsidR="00ED6844" w:rsidRPr="0051224A" w14:paraId="55096099" w14:textId="77777777" w:rsidTr="004E623A">
        <w:trPr>
          <w:jc w:val="center"/>
        </w:trPr>
        <w:tc>
          <w:tcPr>
            <w:tcW w:w="457" w:type="dxa"/>
          </w:tcPr>
          <w:p w14:paraId="592DA460" w14:textId="77777777" w:rsidR="00ED6844" w:rsidRDefault="00810456" w:rsidP="00810456">
            <w:pPr>
              <w:pStyle w:val="a4"/>
              <w:numPr>
                <w:ilvl w:val="0"/>
                <w:numId w:val="3"/>
              </w:numPr>
              <w:jc w:val="center"/>
              <w:rPr>
                <w:rStyle w:val="s0"/>
                <w:bCs/>
              </w:rPr>
            </w:pPr>
            <w:r>
              <w:rPr>
                <w:rStyle w:val="s0"/>
                <w:bCs/>
              </w:rPr>
              <w:t>1</w:t>
            </w:r>
            <w:r w:rsidRPr="00810456">
              <w:rPr>
                <w:rStyle w:val="s0"/>
                <w:bCs/>
              </w:rPr>
              <w:t>1</w:t>
            </w:r>
          </w:p>
          <w:p w14:paraId="15992338" w14:textId="77777777" w:rsidR="00810456" w:rsidRDefault="00810456" w:rsidP="00810456">
            <w:pPr>
              <w:rPr>
                <w:rStyle w:val="s0"/>
                <w:bCs/>
              </w:rPr>
            </w:pPr>
          </w:p>
          <w:p w14:paraId="3B351D15" w14:textId="2EE8DB42" w:rsidR="00810456" w:rsidRPr="00810456" w:rsidRDefault="00810456" w:rsidP="00810456">
            <w:r>
              <w:t>1</w:t>
            </w:r>
          </w:p>
        </w:tc>
        <w:tc>
          <w:tcPr>
            <w:tcW w:w="2356" w:type="dxa"/>
          </w:tcPr>
          <w:p w14:paraId="7FA98AB6" w14:textId="61FBC578" w:rsidR="00ED6844" w:rsidRPr="00401D12" w:rsidRDefault="00ED6844" w:rsidP="00915DFF">
            <w:pPr>
              <w:rPr>
                <w:rStyle w:val="s0"/>
                <w:b/>
              </w:rPr>
            </w:pPr>
            <w:r w:rsidRPr="005E4000">
              <w:t>CELLPACK 20л из комплекта Автоматический гематологический анализатор XP-300   +5 +30 С CELLPACK 20 l (</w:t>
            </w:r>
            <w:proofErr w:type="gramStart"/>
            <w:r w:rsidRPr="005E4000">
              <w:t>SYSMEX  Europe</w:t>
            </w:r>
            <w:proofErr w:type="gramEnd"/>
            <w:r w:rsidRPr="005E4000">
              <w:t xml:space="preserve"> GmbH , Germany, ГЕРМАНИЯ )</w:t>
            </w:r>
            <w:r w:rsidRPr="005E4000">
              <w:tab/>
            </w:r>
          </w:p>
        </w:tc>
        <w:tc>
          <w:tcPr>
            <w:tcW w:w="2478" w:type="dxa"/>
          </w:tcPr>
          <w:p w14:paraId="263B7163" w14:textId="12D37E1D" w:rsidR="00ED6844" w:rsidRDefault="00ED6844" w:rsidP="00EF733A">
            <w:pPr>
              <w:rPr>
                <w:rStyle w:val="s0"/>
                <w:b/>
              </w:rPr>
            </w:pPr>
            <w:r w:rsidRPr="005E4000">
              <w:t>Разбавитель, используемый для разбавления аспирированных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mS/cm, pH в пределах 7,75-7,85, объем упаковки -20л.</w:t>
            </w:r>
            <w:r w:rsidRPr="005E4000">
              <w:tab/>
            </w:r>
          </w:p>
        </w:tc>
        <w:tc>
          <w:tcPr>
            <w:tcW w:w="709" w:type="dxa"/>
          </w:tcPr>
          <w:p w14:paraId="5179B3D0" w14:textId="6968E998" w:rsidR="00ED6844" w:rsidRPr="0043503F" w:rsidRDefault="00ED6844" w:rsidP="00ED6844">
            <w:pPr>
              <w:rPr>
                <w:b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709" w:type="dxa"/>
          </w:tcPr>
          <w:p w14:paraId="44F40C07" w14:textId="672BA279" w:rsidR="00ED6844" w:rsidRPr="0043503F" w:rsidRDefault="00ED6844" w:rsidP="00ED6844">
            <w:pPr>
              <w:rPr>
                <w:b/>
              </w:rPr>
            </w:pPr>
            <w:r>
              <w:t>уп</w:t>
            </w:r>
          </w:p>
        </w:tc>
        <w:tc>
          <w:tcPr>
            <w:tcW w:w="1608" w:type="dxa"/>
          </w:tcPr>
          <w:p w14:paraId="4FBF5C9D" w14:textId="6640A7DD" w:rsidR="00ED6844" w:rsidRDefault="00ED6844" w:rsidP="00ED68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5 212</w:t>
            </w:r>
            <w:r w:rsidR="007C73F6">
              <w:rPr>
                <w:lang w:val="en-US"/>
              </w:rPr>
              <w:t> </w:t>
            </w:r>
            <w:r>
              <w:rPr>
                <w:lang w:val="en-US"/>
              </w:rPr>
              <w:t>170</w:t>
            </w:r>
          </w:p>
          <w:p w14:paraId="617E3DBC" w14:textId="00015FA8" w:rsidR="007C73F6" w:rsidRPr="00ED6844" w:rsidRDefault="007C73F6" w:rsidP="00ED684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14:paraId="4313434B" w14:textId="290B70EC" w:rsidR="00ED6844" w:rsidRPr="0043503F" w:rsidRDefault="00ED6844" w:rsidP="00ED6844">
            <w:pPr>
              <w:rPr>
                <w:b/>
              </w:rPr>
            </w:pPr>
            <w:r w:rsidRPr="00346996">
              <w:t>ул. Байзакова 299 А</w:t>
            </w:r>
          </w:p>
        </w:tc>
      </w:tr>
      <w:tr w:rsidR="004A0092" w:rsidRPr="0051224A" w14:paraId="08C377AF" w14:textId="77777777" w:rsidTr="004E623A">
        <w:trPr>
          <w:jc w:val="center"/>
        </w:trPr>
        <w:tc>
          <w:tcPr>
            <w:tcW w:w="457" w:type="dxa"/>
          </w:tcPr>
          <w:p w14:paraId="75A6A39B" w14:textId="77777777" w:rsidR="004A0092" w:rsidRDefault="004A0092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  <w:r w:rsidRPr="00810456">
              <w:rPr>
                <w:rStyle w:val="s0"/>
                <w:bCs/>
              </w:rPr>
              <w:t>1</w:t>
            </w:r>
          </w:p>
          <w:p w14:paraId="422C66A0" w14:textId="14DF575D" w:rsidR="00810456" w:rsidRPr="00810456" w:rsidRDefault="00810456" w:rsidP="00810456">
            <w:r>
              <w:t>2</w:t>
            </w:r>
          </w:p>
        </w:tc>
        <w:tc>
          <w:tcPr>
            <w:tcW w:w="2356" w:type="dxa"/>
          </w:tcPr>
          <w:p w14:paraId="3C69D959" w14:textId="77777777" w:rsidR="004A0092" w:rsidRPr="00B02041" w:rsidRDefault="004A0092" w:rsidP="004E623A">
            <w:r w:rsidRPr="00B02041">
              <w:t>Cellclean (очищающий раствор Cellclean) из комплекта Автоматический гематологический анализатор серии  XN-L моделей  XN-350, XN- 450,  XN- 550 +1 +30 C Cellclean,  50 ml (Sysmex Europe GMBH, ГЕРМАНИЯ )</w:t>
            </w:r>
          </w:p>
        </w:tc>
        <w:tc>
          <w:tcPr>
            <w:tcW w:w="2478" w:type="dxa"/>
          </w:tcPr>
          <w:p w14:paraId="43C40146" w14:textId="77777777" w:rsidR="004A0092" w:rsidRPr="00B02041" w:rsidRDefault="004A0092" w:rsidP="004E623A">
            <w:r w:rsidRPr="00394007">
              <w:t>Сильнощелочной очиститель  объем 50 мл,  для удаления лизирующих реагентов, клеточных остатков и протеинов крови из гидравлической системы прибора. Предназначен для использования в гематологических анализаторах компании Sysmex</w:t>
            </w:r>
            <w:r w:rsidRPr="00394007">
              <w:tab/>
            </w:r>
          </w:p>
        </w:tc>
        <w:tc>
          <w:tcPr>
            <w:tcW w:w="709" w:type="dxa"/>
          </w:tcPr>
          <w:p w14:paraId="5171C161" w14:textId="6023CDB3" w:rsidR="004A0092" w:rsidRPr="00ED6844" w:rsidRDefault="00ED6844" w:rsidP="004E623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A0092">
              <w:t>6</w:t>
            </w:r>
          </w:p>
        </w:tc>
        <w:tc>
          <w:tcPr>
            <w:tcW w:w="709" w:type="dxa"/>
          </w:tcPr>
          <w:p w14:paraId="1414961C" w14:textId="77777777" w:rsidR="004A0092" w:rsidRPr="00D76FD8" w:rsidRDefault="004A0092" w:rsidP="004E623A">
            <w:r>
              <w:t>уп</w:t>
            </w:r>
          </w:p>
        </w:tc>
        <w:tc>
          <w:tcPr>
            <w:tcW w:w="1608" w:type="dxa"/>
          </w:tcPr>
          <w:p w14:paraId="74CF6AEA" w14:textId="29210BB0" w:rsidR="004A0092" w:rsidRPr="00932FF7" w:rsidRDefault="00932FF7" w:rsidP="004E6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488 114</w:t>
            </w:r>
            <w:r>
              <w:rPr>
                <w:lang w:val="kk-KZ"/>
              </w:rPr>
              <w:t>,</w:t>
            </w:r>
            <w:r>
              <w:rPr>
                <w:lang w:val="en-US"/>
              </w:rPr>
              <w:t>29</w:t>
            </w:r>
          </w:p>
        </w:tc>
        <w:tc>
          <w:tcPr>
            <w:tcW w:w="1276" w:type="dxa"/>
          </w:tcPr>
          <w:p w14:paraId="54457C6E" w14:textId="77777777" w:rsidR="004A0092" w:rsidRPr="00D76FD8" w:rsidRDefault="004A0092" w:rsidP="004E623A">
            <w:r>
              <w:t>ул. Байзакова 299 А</w:t>
            </w:r>
          </w:p>
        </w:tc>
      </w:tr>
      <w:tr w:rsidR="00932FF7" w:rsidRPr="0051224A" w14:paraId="68AB5B50" w14:textId="77777777" w:rsidTr="004E623A">
        <w:trPr>
          <w:jc w:val="center"/>
        </w:trPr>
        <w:tc>
          <w:tcPr>
            <w:tcW w:w="457" w:type="dxa"/>
          </w:tcPr>
          <w:p w14:paraId="19D6C7A2" w14:textId="77777777" w:rsidR="00932FF7" w:rsidRDefault="00932FF7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  <w:r w:rsidRPr="00810456">
              <w:rPr>
                <w:rStyle w:val="s0"/>
                <w:bCs/>
              </w:rPr>
              <w:t>2</w:t>
            </w:r>
          </w:p>
          <w:p w14:paraId="489EB446" w14:textId="77777777" w:rsidR="00810456" w:rsidRPr="00810456" w:rsidRDefault="00810456" w:rsidP="00810456"/>
          <w:p w14:paraId="64711DF2" w14:textId="77777777" w:rsidR="00810456" w:rsidRDefault="00810456" w:rsidP="00810456">
            <w:pPr>
              <w:rPr>
                <w:rStyle w:val="s0"/>
                <w:bCs/>
              </w:rPr>
            </w:pPr>
          </w:p>
          <w:p w14:paraId="4DD32161" w14:textId="6296AC4C" w:rsidR="00810456" w:rsidRPr="00810456" w:rsidRDefault="00810456" w:rsidP="00810456">
            <w:r>
              <w:t>3</w:t>
            </w:r>
          </w:p>
        </w:tc>
        <w:tc>
          <w:tcPr>
            <w:tcW w:w="2356" w:type="dxa"/>
          </w:tcPr>
          <w:p w14:paraId="37B477E8" w14:textId="50BA02C0" w:rsidR="00932FF7" w:rsidRPr="00932FF7" w:rsidRDefault="00932FF7" w:rsidP="00932FF7">
            <w:pPr>
              <w:rPr>
                <w:lang w:val="en-US"/>
              </w:rPr>
            </w:pPr>
            <w:r w:rsidRPr="004B7F45">
              <w:rPr>
                <w:lang w:val="en-US"/>
              </w:rPr>
              <w:t xml:space="preserve">Stromatolyser-WH 3 </w:t>
            </w:r>
            <w:r w:rsidRPr="004B7F45">
              <w:t>х</w:t>
            </w:r>
            <w:r w:rsidRPr="004B7F45">
              <w:rPr>
                <w:lang w:val="en-US"/>
              </w:rPr>
              <w:t xml:space="preserve"> 500 </w:t>
            </w:r>
            <w:r w:rsidRPr="004B7F45">
              <w:t>мл</w:t>
            </w:r>
            <w:r w:rsidRPr="004B7F45">
              <w:rPr>
                <w:lang w:val="en-US"/>
              </w:rPr>
              <w:t xml:space="preserve">  +2 +35 C Stromatolyser-WH,  500 ml x 3 (Sysmex Europe GMBH, </w:t>
            </w:r>
            <w:r w:rsidRPr="004B7F45">
              <w:t>ГЕРМАНИЯ</w:t>
            </w:r>
            <w:r w:rsidRPr="004B7F45">
              <w:rPr>
                <w:lang w:val="en-US"/>
              </w:rPr>
              <w:t xml:space="preserve"> )</w:t>
            </w:r>
            <w:r w:rsidRPr="004B7F45">
              <w:rPr>
                <w:lang w:val="en-US"/>
              </w:rPr>
              <w:tab/>
            </w:r>
          </w:p>
        </w:tc>
        <w:tc>
          <w:tcPr>
            <w:tcW w:w="2478" w:type="dxa"/>
          </w:tcPr>
          <w:p w14:paraId="2168C7D0" w14:textId="0B084EBA" w:rsidR="00932FF7" w:rsidRDefault="00932FF7" w:rsidP="00932FF7">
            <w:r w:rsidRPr="004B7F45">
              <w:t xml:space="preserve">Готовый к использованию реагент, для лизирования эритроцитов и для точного подсчета лейкоцитов, анализа распределения трехмодального размера лейкоцитов (лифоцитов, нейтрофилов и смешанной популяции клеток) и измерения уровня гемоглобина. </w:t>
            </w:r>
            <w:r w:rsidRPr="004B7F45">
              <w:lastRenderedPageBreak/>
              <w:t xml:space="preserve">Содержит соли аммония и хлорид натрия. Упаковка 3 флакона по 500 мл. </w:t>
            </w:r>
            <w:r w:rsidRPr="004B7F45">
              <w:rPr>
                <w:lang w:val="en-US"/>
              </w:rPr>
              <w:t>Предназначен для использования в гематологических анализаторах компании Sysmex</w:t>
            </w:r>
            <w:r w:rsidRPr="004B7F45">
              <w:rPr>
                <w:lang w:val="en-US"/>
              </w:rPr>
              <w:tab/>
            </w:r>
          </w:p>
        </w:tc>
        <w:tc>
          <w:tcPr>
            <w:tcW w:w="709" w:type="dxa"/>
          </w:tcPr>
          <w:p w14:paraId="4BC649CF" w14:textId="1F670B7D" w:rsidR="00932FF7" w:rsidRDefault="00932FF7" w:rsidP="00932FF7">
            <w:r>
              <w:rPr>
                <w:lang w:val="kk-KZ"/>
              </w:rPr>
              <w:lastRenderedPageBreak/>
              <w:t>4</w:t>
            </w:r>
            <w:r>
              <w:t>8</w:t>
            </w:r>
          </w:p>
        </w:tc>
        <w:tc>
          <w:tcPr>
            <w:tcW w:w="709" w:type="dxa"/>
          </w:tcPr>
          <w:p w14:paraId="110A5C79" w14:textId="7E4E6548" w:rsidR="00932FF7" w:rsidRDefault="00932FF7" w:rsidP="00932FF7">
            <w:r>
              <w:t>уп</w:t>
            </w:r>
          </w:p>
        </w:tc>
        <w:tc>
          <w:tcPr>
            <w:tcW w:w="1608" w:type="dxa"/>
          </w:tcPr>
          <w:p w14:paraId="558A525E" w14:textId="74BA399B" w:rsidR="00932FF7" w:rsidRPr="00932FF7" w:rsidRDefault="00932FF7" w:rsidP="00932F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4 969 200</w:t>
            </w:r>
          </w:p>
        </w:tc>
        <w:tc>
          <w:tcPr>
            <w:tcW w:w="1276" w:type="dxa"/>
          </w:tcPr>
          <w:p w14:paraId="3686B3C5" w14:textId="6377378B" w:rsidR="00932FF7" w:rsidRDefault="00932FF7" w:rsidP="00932FF7">
            <w:r w:rsidRPr="00346996">
              <w:t>ул. Байзакова 299 А</w:t>
            </w:r>
          </w:p>
        </w:tc>
      </w:tr>
      <w:tr w:rsidR="00932FF7" w:rsidRPr="0051224A" w14:paraId="593DE588" w14:textId="77777777" w:rsidTr="004E623A">
        <w:trPr>
          <w:jc w:val="center"/>
        </w:trPr>
        <w:tc>
          <w:tcPr>
            <w:tcW w:w="457" w:type="dxa"/>
          </w:tcPr>
          <w:p w14:paraId="06939352" w14:textId="77777777" w:rsidR="00932FF7" w:rsidRDefault="00932FF7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  <w:r w:rsidRPr="00810456">
              <w:rPr>
                <w:rStyle w:val="s0"/>
                <w:bCs/>
              </w:rPr>
              <w:t>3</w:t>
            </w:r>
          </w:p>
          <w:p w14:paraId="10DB0899" w14:textId="6687745F" w:rsidR="00810456" w:rsidRPr="00810456" w:rsidRDefault="00810456" w:rsidP="00810456">
            <w:r>
              <w:t>4</w:t>
            </w:r>
          </w:p>
        </w:tc>
        <w:tc>
          <w:tcPr>
            <w:tcW w:w="2356" w:type="dxa"/>
          </w:tcPr>
          <w:p w14:paraId="3DE584B6" w14:textId="77777777" w:rsidR="00932FF7" w:rsidRPr="00DB3FB7" w:rsidRDefault="00932FF7" w:rsidP="00932FF7">
            <w:r w:rsidRPr="00354CCC">
              <w:t xml:space="preserve">EIGHTCHECK-3WP </w:t>
            </w:r>
            <w:r>
              <w:rPr>
                <w:lang w:val="en-US"/>
              </w:rPr>
              <w:t>H</w:t>
            </w:r>
            <w:r w:rsidRPr="00354CCC">
              <w:t xml:space="preserve"> 1.5 мл</w:t>
            </w:r>
            <w:r w:rsidRPr="004B7F45">
              <w:t xml:space="preserve"> </w:t>
            </w:r>
            <w:r>
              <w:rPr>
                <w:lang w:val="en-US"/>
              </w:rPr>
              <w:t>x</w:t>
            </w:r>
            <w:r w:rsidRPr="004B7F45">
              <w:t xml:space="preserve"> 1 </w:t>
            </w:r>
            <w:r>
              <w:rPr>
                <w:lang w:val="en-US"/>
              </w:rPr>
              <w:t>vial</w:t>
            </w:r>
            <w:r w:rsidRPr="00354CCC">
              <w:t xml:space="preserve">  из комплекта Автоматический гематологический анализатор XP 300 +2 +8 С (Sysmex Corporation, США )</w:t>
            </w:r>
            <w:r w:rsidRPr="00354CCC">
              <w:tab/>
            </w:r>
          </w:p>
        </w:tc>
        <w:tc>
          <w:tcPr>
            <w:tcW w:w="2478" w:type="dxa"/>
          </w:tcPr>
          <w:p w14:paraId="29211DA0" w14:textId="77777777" w:rsidR="00932FF7" w:rsidRDefault="00932FF7" w:rsidP="00932FF7">
            <w:r w:rsidRPr="004B7F45">
              <w:t>Контрольная кровь (норма)  для проверки прецизионности и точности гематологических  анализаторов по 16 диагностическим и 6 сервисным параметрам.</w:t>
            </w:r>
            <w:r w:rsidRPr="004B7F45">
              <w:tab/>
            </w:r>
          </w:p>
        </w:tc>
        <w:tc>
          <w:tcPr>
            <w:tcW w:w="709" w:type="dxa"/>
          </w:tcPr>
          <w:p w14:paraId="767A3EFD" w14:textId="0BC04BEF" w:rsidR="00932FF7" w:rsidRPr="00932FF7" w:rsidRDefault="00932FF7" w:rsidP="00932FF7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709" w:type="dxa"/>
          </w:tcPr>
          <w:p w14:paraId="4ACF7522" w14:textId="2D961957" w:rsidR="00932FF7" w:rsidRPr="00932FF7" w:rsidRDefault="00932FF7" w:rsidP="00932FF7">
            <w:pPr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608" w:type="dxa"/>
          </w:tcPr>
          <w:p w14:paraId="13CD71B2" w14:textId="4EB80DC0" w:rsidR="00932FF7" w:rsidRPr="00E612E5" w:rsidRDefault="00932FF7" w:rsidP="00932FF7">
            <w:pPr>
              <w:jc w:val="center"/>
            </w:pPr>
            <w:r w:rsidRPr="0066420C">
              <w:t>634</w:t>
            </w:r>
            <w:r>
              <w:rPr>
                <w:lang w:val="kk-KZ"/>
              </w:rPr>
              <w:t xml:space="preserve"> </w:t>
            </w:r>
            <w:r w:rsidRPr="0066420C">
              <w:t>800</w:t>
            </w:r>
          </w:p>
        </w:tc>
        <w:tc>
          <w:tcPr>
            <w:tcW w:w="1276" w:type="dxa"/>
          </w:tcPr>
          <w:p w14:paraId="4B8F730F" w14:textId="77777777" w:rsidR="00932FF7" w:rsidRDefault="00932FF7" w:rsidP="00932FF7">
            <w:r w:rsidRPr="00346996">
              <w:t>ул. Байзакова 299 А</w:t>
            </w:r>
          </w:p>
        </w:tc>
      </w:tr>
      <w:tr w:rsidR="00932FF7" w:rsidRPr="0051224A" w14:paraId="5C56F8AE" w14:textId="77777777" w:rsidTr="004E623A">
        <w:trPr>
          <w:jc w:val="center"/>
        </w:trPr>
        <w:tc>
          <w:tcPr>
            <w:tcW w:w="457" w:type="dxa"/>
          </w:tcPr>
          <w:p w14:paraId="0B0768C3" w14:textId="77777777" w:rsidR="00932FF7" w:rsidRDefault="00932FF7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  <w:r w:rsidRPr="00810456">
              <w:rPr>
                <w:rStyle w:val="s0"/>
                <w:bCs/>
              </w:rPr>
              <w:t>4</w:t>
            </w:r>
          </w:p>
          <w:p w14:paraId="69C9668C" w14:textId="77777777" w:rsidR="00810456" w:rsidRPr="00810456" w:rsidRDefault="00810456" w:rsidP="00810456"/>
          <w:p w14:paraId="56447418" w14:textId="77777777" w:rsidR="00810456" w:rsidRDefault="00810456" w:rsidP="00810456">
            <w:pPr>
              <w:rPr>
                <w:rStyle w:val="s0"/>
                <w:bCs/>
              </w:rPr>
            </w:pPr>
          </w:p>
          <w:p w14:paraId="369B7F81" w14:textId="1B269D74" w:rsidR="00810456" w:rsidRPr="00810456" w:rsidRDefault="00810456" w:rsidP="00810456">
            <w:r>
              <w:t>5</w:t>
            </w:r>
          </w:p>
        </w:tc>
        <w:tc>
          <w:tcPr>
            <w:tcW w:w="2356" w:type="dxa"/>
          </w:tcPr>
          <w:p w14:paraId="06773D53" w14:textId="0B056418" w:rsidR="00932FF7" w:rsidRPr="00932FF7" w:rsidRDefault="00932FF7" w:rsidP="00932FF7">
            <w:r w:rsidRPr="00354CCC">
              <w:t xml:space="preserve">EIGHTCHECK-3WP </w:t>
            </w:r>
            <w:r>
              <w:rPr>
                <w:lang w:val="en-US"/>
              </w:rPr>
              <w:t>L</w:t>
            </w:r>
            <w:r w:rsidRPr="00354CCC">
              <w:t xml:space="preserve"> 1.5 мл</w:t>
            </w:r>
            <w:r w:rsidRPr="004B7F45">
              <w:t xml:space="preserve"> </w:t>
            </w:r>
            <w:r>
              <w:rPr>
                <w:lang w:val="en-US"/>
              </w:rPr>
              <w:t>x</w:t>
            </w:r>
            <w:r w:rsidRPr="004B7F45">
              <w:t xml:space="preserve"> 1 </w:t>
            </w:r>
            <w:r>
              <w:rPr>
                <w:lang w:val="en-US"/>
              </w:rPr>
              <w:t>vial</w:t>
            </w:r>
            <w:r w:rsidRPr="00354CCC">
              <w:t xml:space="preserve">  из комплекта Автоматический гематологический анализатор XP 300 +2 +8 С (Sysmex Corporation, США )</w:t>
            </w:r>
            <w:r w:rsidRPr="00354CCC">
              <w:tab/>
            </w:r>
          </w:p>
        </w:tc>
        <w:tc>
          <w:tcPr>
            <w:tcW w:w="2478" w:type="dxa"/>
          </w:tcPr>
          <w:p w14:paraId="27785B3E" w14:textId="68DD98B3" w:rsidR="00932FF7" w:rsidRPr="00932FF7" w:rsidRDefault="00932FF7" w:rsidP="00932FF7">
            <w:r w:rsidRPr="004B7F45">
              <w:t>Контрольная кровь (норма)  для проверки прецизионности и точности гематологических  анализаторов по 16 диагностическим и 6 сервисным параметрам.</w:t>
            </w:r>
            <w:r w:rsidRPr="004B7F45">
              <w:tab/>
            </w:r>
          </w:p>
        </w:tc>
        <w:tc>
          <w:tcPr>
            <w:tcW w:w="709" w:type="dxa"/>
          </w:tcPr>
          <w:p w14:paraId="4F5114F1" w14:textId="0578E9A4" w:rsidR="00932FF7" w:rsidRPr="00932FF7" w:rsidRDefault="00932FF7" w:rsidP="00932FF7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709" w:type="dxa"/>
          </w:tcPr>
          <w:p w14:paraId="749D3CF6" w14:textId="3E6610CA" w:rsidR="00932FF7" w:rsidRPr="00932FF7" w:rsidRDefault="00932FF7" w:rsidP="00932FF7">
            <w:pPr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608" w:type="dxa"/>
          </w:tcPr>
          <w:p w14:paraId="4F389A49" w14:textId="05F46721" w:rsidR="00932FF7" w:rsidRPr="004B7F45" w:rsidRDefault="00932FF7" w:rsidP="00932FF7">
            <w:pPr>
              <w:jc w:val="center"/>
            </w:pPr>
            <w:r w:rsidRPr="0066420C">
              <w:t>634</w:t>
            </w:r>
            <w:r>
              <w:rPr>
                <w:lang w:val="kk-KZ"/>
              </w:rPr>
              <w:t xml:space="preserve"> </w:t>
            </w:r>
            <w:r w:rsidRPr="0066420C">
              <w:t>800</w:t>
            </w:r>
          </w:p>
        </w:tc>
        <w:tc>
          <w:tcPr>
            <w:tcW w:w="1276" w:type="dxa"/>
          </w:tcPr>
          <w:p w14:paraId="4983B22B" w14:textId="2124149F" w:rsidR="00932FF7" w:rsidRDefault="00932FF7" w:rsidP="00932FF7">
            <w:r w:rsidRPr="00346996">
              <w:t>ул. Байзакова 299 А</w:t>
            </w:r>
          </w:p>
        </w:tc>
      </w:tr>
      <w:tr w:rsidR="00932FF7" w:rsidRPr="0051224A" w14:paraId="7FDA8F5B" w14:textId="77777777" w:rsidTr="004E623A">
        <w:trPr>
          <w:jc w:val="center"/>
        </w:trPr>
        <w:tc>
          <w:tcPr>
            <w:tcW w:w="457" w:type="dxa"/>
          </w:tcPr>
          <w:p w14:paraId="65476417" w14:textId="77777777" w:rsidR="00932FF7" w:rsidRDefault="00932FF7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</w:p>
          <w:p w14:paraId="34962864" w14:textId="77777777" w:rsidR="00810456" w:rsidRPr="00810456" w:rsidRDefault="00810456" w:rsidP="00810456"/>
          <w:p w14:paraId="14AEDA4B" w14:textId="77777777" w:rsidR="00810456" w:rsidRDefault="00810456" w:rsidP="00810456">
            <w:pPr>
              <w:rPr>
                <w:rStyle w:val="s0"/>
                <w:bCs/>
              </w:rPr>
            </w:pPr>
          </w:p>
          <w:p w14:paraId="0E2F7F78" w14:textId="12F9371B" w:rsidR="00810456" w:rsidRPr="00810456" w:rsidRDefault="00810456" w:rsidP="00810456">
            <w:r>
              <w:t>6</w:t>
            </w:r>
          </w:p>
        </w:tc>
        <w:tc>
          <w:tcPr>
            <w:tcW w:w="2356" w:type="dxa"/>
          </w:tcPr>
          <w:p w14:paraId="4F39DB5C" w14:textId="0037D8A7" w:rsidR="00932FF7" w:rsidRPr="00932FF7" w:rsidRDefault="00932FF7" w:rsidP="00932FF7">
            <w:r w:rsidRPr="00354CCC">
              <w:t>EIGHTCHECK-3WP N 1.5 мл</w:t>
            </w:r>
            <w:r w:rsidRPr="004B7F45">
              <w:t xml:space="preserve"> </w:t>
            </w:r>
            <w:r>
              <w:rPr>
                <w:lang w:val="en-US"/>
              </w:rPr>
              <w:t>x</w:t>
            </w:r>
            <w:r w:rsidRPr="004B7F45">
              <w:t xml:space="preserve"> 1 </w:t>
            </w:r>
            <w:r>
              <w:rPr>
                <w:lang w:val="en-US"/>
              </w:rPr>
              <w:t>vial</w:t>
            </w:r>
            <w:r w:rsidRPr="00354CCC">
              <w:t xml:space="preserve">  из комплекта Автоматический гематологический анализатор XP 300 +2 +8 С (Sysmex Corporation, США)</w:t>
            </w:r>
            <w:r w:rsidRPr="00354CCC">
              <w:tab/>
            </w:r>
          </w:p>
        </w:tc>
        <w:tc>
          <w:tcPr>
            <w:tcW w:w="2478" w:type="dxa"/>
          </w:tcPr>
          <w:p w14:paraId="79A13E2C" w14:textId="797F3DAE" w:rsidR="00932FF7" w:rsidRPr="00932FF7" w:rsidRDefault="00932FF7" w:rsidP="00932FF7">
            <w:r w:rsidRPr="004B7F45">
              <w:t>Контрольная кровь (норма)  для проверки прецизионности и точности гематологических  анализаторов по 16 диагностическим и 6 сервисным параметрам.</w:t>
            </w:r>
            <w:r w:rsidRPr="004B7F45">
              <w:tab/>
            </w:r>
          </w:p>
        </w:tc>
        <w:tc>
          <w:tcPr>
            <w:tcW w:w="709" w:type="dxa"/>
          </w:tcPr>
          <w:p w14:paraId="39DB1173" w14:textId="5E7CB2EC" w:rsidR="00932FF7" w:rsidRPr="00932FF7" w:rsidRDefault="00932FF7" w:rsidP="00932FF7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709" w:type="dxa"/>
          </w:tcPr>
          <w:p w14:paraId="24393F2C" w14:textId="6D5F00A2" w:rsidR="00932FF7" w:rsidRPr="00932FF7" w:rsidRDefault="00932FF7" w:rsidP="00932FF7">
            <w:pPr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608" w:type="dxa"/>
          </w:tcPr>
          <w:p w14:paraId="43393F05" w14:textId="0C251171" w:rsidR="00932FF7" w:rsidRPr="004B7F45" w:rsidRDefault="00932FF7" w:rsidP="00932FF7">
            <w:pPr>
              <w:jc w:val="center"/>
            </w:pPr>
            <w:r w:rsidRPr="0066420C">
              <w:t>634</w:t>
            </w:r>
            <w:r>
              <w:rPr>
                <w:lang w:val="kk-KZ"/>
              </w:rPr>
              <w:t xml:space="preserve"> </w:t>
            </w:r>
            <w:r w:rsidRPr="0066420C">
              <w:t>800</w:t>
            </w:r>
          </w:p>
        </w:tc>
        <w:tc>
          <w:tcPr>
            <w:tcW w:w="1276" w:type="dxa"/>
          </w:tcPr>
          <w:p w14:paraId="063379F6" w14:textId="7F0A1BBC" w:rsidR="00932FF7" w:rsidRDefault="00932FF7" w:rsidP="00932FF7">
            <w:r w:rsidRPr="00346996">
              <w:t>ул. Байзакова 299 А</w:t>
            </w:r>
          </w:p>
        </w:tc>
      </w:tr>
      <w:tr w:rsidR="00951F1C" w:rsidRPr="00B63742" w14:paraId="10B373E0" w14:textId="77777777" w:rsidTr="0071714A">
        <w:trPr>
          <w:jc w:val="center"/>
        </w:trPr>
        <w:tc>
          <w:tcPr>
            <w:tcW w:w="457" w:type="dxa"/>
          </w:tcPr>
          <w:p w14:paraId="59EAE763" w14:textId="77777777" w:rsidR="00951F1C" w:rsidRDefault="00951F1C" w:rsidP="00810456">
            <w:pPr>
              <w:pStyle w:val="a4"/>
              <w:numPr>
                <w:ilvl w:val="0"/>
                <w:numId w:val="3"/>
              </w:numPr>
              <w:jc w:val="center"/>
              <w:rPr>
                <w:rStyle w:val="s0"/>
                <w:bCs/>
              </w:rPr>
            </w:pPr>
            <w:r w:rsidRPr="00810456">
              <w:rPr>
                <w:rStyle w:val="s0"/>
                <w:bCs/>
              </w:rPr>
              <w:t>5</w:t>
            </w:r>
          </w:p>
          <w:p w14:paraId="7139CAF8" w14:textId="77777777" w:rsidR="00810456" w:rsidRPr="00810456" w:rsidRDefault="00810456" w:rsidP="00810456"/>
          <w:p w14:paraId="31D3369A" w14:textId="77777777" w:rsidR="00810456" w:rsidRPr="00810456" w:rsidRDefault="00810456" w:rsidP="00810456"/>
          <w:p w14:paraId="24B78895" w14:textId="77777777" w:rsidR="00810456" w:rsidRPr="00810456" w:rsidRDefault="00810456" w:rsidP="00810456"/>
          <w:p w14:paraId="75DF39AD" w14:textId="77777777" w:rsidR="00810456" w:rsidRPr="00810456" w:rsidRDefault="00810456" w:rsidP="00810456"/>
          <w:p w14:paraId="1D555A18" w14:textId="77777777" w:rsidR="00810456" w:rsidRDefault="00810456" w:rsidP="00810456">
            <w:pPr>
              <w:rPr>
                <w:rStyle w:val="s0"/>
                <w:bCs/>
              </w:rPr>
            </w:pPr>
          </w:p>
          <w:p w14:paraId="0F8F1BFB" w14:textId="6E6E071C" w:rsidR="00810456" w:rsidRPr="00810456" w:rsidRDefault="00810456" w:rsidP="00810456">
            <w:r>
              <w:t>7</w:t>
            </w:r>
          </w:p>
        </w:tc>
        <w:tc>
          <w:tcPr>
            <w:tcW w:w="2356" w:type="dxa"/>
          </w:tcPr>
          <w:p w14:paraId="00312DD3" w14:textId="4CAB1DA2" w:rsidR="00951F1C" w:rsidRPr="00EF733A" w:rsidRDefault="00EF733A" w:rsidP="00951F1C">
            <w:pPr>
              <w:rPr>
                <w:lang w:val="en-US"/>
              </w:rPr>
            </w:pPr>
            <w:r w:rsidRPr="00EF733A">
              <w:rPr>
                <w:lang w:val="en-US"/>
              </w:rPr>
              <w:t xml:space="preserve">RAPIDPoint 500 Measurement Cartridge 400 (400 </w:t>
            </w:r>
            <w:r w:rsidRPr="00EF733A">
              <w:t>КЩС</w:t>
            </w:r>
            <w:r w:rsidRPr="00EF733A">
              <w:rPr>
                <w:lang w:val="en-US"/>
              </w:rPr>
              <w:t>/</w:t>
            </w:r>
            <w:r w:rsidRPr="00EF733A">
              <w:t>ОКС</w:t>
            </w:r>
            <w:r w:rsidRPr="00EF733A">
              <w:rPr>
                <w:lang w:val="en-US"/>
              </w:rPr>
              <w:t>/</w:t>
            </w:r>
            <w:r w:rsidRPr="00EF733A">
              <w:t>ЭЛЕКТРОЛИТЫ</w:t>
            </w:r>
            <w:r w:rsidRPr="00EF733A">
              <w:rPr>
                <w:lang w:val="en-US"/>
              </w:rPr>
              <w:t xml:space="preserve"> Rapidpoint 500 (400 </w:t>
            </w:r>
            <w:r w:rsidRPr="00EF733A">
              <w:t>иссл</w:t>
            </w:r>
            <w:r w:rsidRPr="00EF733A">
              <w:rPr>
                <w:lang w:val="en-US"/>
              </w:rPr>
              <w:t>.))</w:t>
            </w:r>
          </w:p>
        </w:tc>
        <w:tc>
          <w:tcPr>
            <w:tcW w:w="2478" w:type="dxa"/>
          </w:tcPr>
          <w:p w14:paraId="5D3F5177" w14:textId="77777777" w:rsidR="00EF733A" w:rsidRPr="00EF733A" w:rsidRDefault="00EF733A" w:rsidP="00EF733A">
            <w:r w:rsidRPr="00EF733A">
              <w:t>Измерительный патрон, система</w:t>
            </w:r>
          </w:p>
          <w:p w14:paraId="61252429" w14:textId="77777777" w:rsidR="00EF733A" w:rsidRPr="00EF733A" w:rsidRDefault="00EF733A" w:rsidP="00EF733A">
            <w:r w:rsidRPr="00EF733A">
              <w:rPr>
                <w:lang w:val="en-US"/>
              </w:rPr>
              <w:t>RAPIDPoint</w:t>
            </w:r>
            <w:r w:rsidRPr="00EF733A">
              <w:t xml:space="preserve"> 500 (400 проб), полный набор</w:t>
            </w:r>
          </w:p>
          <w:p w14:paraId="68E9223E" w14:textId="77777777" w:rsidR="00EF733A" w:rsidRPr="00EF733A" w:rsidRDefault="00EF733A" w:rsidP="00EF733A">
            <w:r w:rsidRPr="00EF733A">
              <w:t xml:space="preserve">газов крови и </w:t>
            </w:r>
            <w:r w:rsidRPr="00EF733A">
              <w:rPr>
                <w:lang w:val="en-US"/>
              </w:rPr>
              <w:t>CO</w:t>
            </w:r>
            <w:r w:rsidRPr="00EF733A">
              <w:t>-</w:t>
            </w:r>
            <w:r w:rsidRPr="00EF733A">
              <w:rPr>
                <w:lang w:val="en-US"/>
              </w:rPr>
              <w:t>ox</w:t>
            </w:r>
            <w:r w:rsidRPr="00EF733A">
              <w:t xml:space="preserve">, включая лактат.Срок годности измерительного патрона на 400 тестов 28 дней на борту. Необходимое количество патрона для промывки/слива </w:t>
            </w:r>
            <w:r w:rsidRPr="00EF733A">
              <w:lastRenderedPageBreak/>
              <w:t>3 штуки. Параметры :</w:t>
            </w:r>
            <w:r w:rsidRPr="00EF733A">
              <w:rPr>
                <w:lang w:val="en-US"/>
              </w:rPr>
              <w:t>pH</w:t>
            </w:r>
            <w:r w:rsidRPr="00EF733A">
              <w:t>,</w:t>
            </w:r>
            <w:r w:rsidRPr="00EF733A">
              <w:rPr>
                <w:lang w:val="en-US"/>
              </w:rPr>
              <w:t>pCO</w:t>
            </w:r>
            <w:r w:rsidRPr="00EF733A">
              <w:t xml:space="preserve">2, </w:t>
            </w:r>
            <w:r w:rsidRPr="00EF733A">
              <w:rPr>
                <w:lang w:val="en-US"/>
              </w:rPr>
              <w:t>pO</w:t>
            </w:r>
            <w:r w:rsidRPr="00EF733A">
              <w:t>2, натрий(</w:t>
            </w:r>
            <w:r w:rsidRPr="00EF733A">
              <w:rPr>
                <w:lang w:val="en-US"/>
              </w:rPr>
              <w:t>Na</w:t>
            </w:r>
            <w:r w:rsidRPr="00EF733A">
              <w:t>+), калий(</w:t>
            </w:r>
            <w:r w:rsidRPr="00EF733A">
              <w:rPr>
                <w:lang w:val="en-US"/>
              </w:rPr>
              <w:t>K</w:t>
            </w:r>
            <w:r w:rsidRPr="00EF733A">
              <w:t>+), ионизированный кальций(</w:t>
            </w:r>
            <w:r w:rsidRPr="00EF733A">
              <w:rPr>
                <w:lang w:val="en-US"/>
              </w:rPr>
              <w:t>Ca</w:t>
            </w:r>
            <w:r w:rsidRPr="00EF733A">
              <w:t>++), хлорид(</w:t>
            </w:r>
            <w:r w:rsidRPr="00EF733A">
              <w:rPr>
                <w:lang w:val="en-US"/>
              </w:rPr>
              <w:t>Cl</w:t>
            </w:r>
            <w:r w:rsidRPr="00EF733A">
              <w:t>-), глюкоза, лактат. С</w:t>
            </w:r>
            <w:r w:rsidRPr="00EF733A">
              <w:rPr>
                <w:lang w:val="en-US"/>
              </w:rPr>
              <w:t>O</w:t>
            </w:r>
            <w:r w:rsidRPr="00EF733A">
              <w:t>- оксиметрия:</w:t>
            </w:r>
            <w:r w:rsidRPr="00EF733A">
              <w:rPr>
                <w:lang w:val="en-US"/>
              </w:rPr>
              <w:t>tHb</w:t>
            </w:r>
            <w:r w:rsidRPr="00EF733A">
              <w:t>,</w:t>
            </w:r>
            <w:r w:rsidRPr="00EF733A">
              <w:rPr>
                <w:lang w:val="en-US"/>
              </w:rPr>
              <w:t>sO</w:t>
            </w:r>
            <w:r w:rsidRPr="00EF733A">
              <w:t xml:space="preserve">2, </w:t>
            </w:r>
            <w:r w:rsidRPr="00EF733A">
              <w:rPr>
                <w:lang w:val="en-US"/>
              </w:rPr>
              <w:t>O</w:t>
            </w:r>
            <w:r w:rsidRPr="00EF733A">
              <w:t>2</w:t>
            </w:r>
            <w:r w:rsidRPr="00EF733A">
              <w:rPr>
                <w:lang w:val="en-US"/>
              </w:rPr>
              <w:t>Hb</w:t>
            </w:r>
            <w:r w:rsidRPr="00EF733A">
              <w:t>,</w:t>
            </w:r>
            <w:r w:rsidRPr="00EF733A">
              <w:rPr>
                <w:lang w:val="en-US"/>
              </w:rPr>
              <w:t>COHb</w:t>
            </w:r>
            <w:r w:rsidRPr="00EF733A">
              <w:t>,</w:t>
            </w:r>
            <w:r w:rsidRPr="00EF733A">
              <w:rPr>
                <w:lang w:val="en-US"/>
              </w:rPr>
              <w:t>MetHb</w:t>
            </w:r>
            <w:r w:rsidRPr="00EF733A">
              <w:t>,общий гемоглобин, неонатальный билирубин (</w:t>
            </w:r>
            <w:r w:rsidRPr="00EF733A">
              <w:rPr>
                <w:lang w:val="en-US"/>
              </w:rPr>
              <w:t>nBili</w:t>
            </w:r>
            <w:r w:rsidRPr="00EF733A">
              <w:t>). Система  выполняет измерения и определения на</w:t>
            </w:r>
          </w:p>
          <w:p w14:paraId="52D38D33" w14:textId="77777777" w:rsidR="00EF733A" w:rsidRPr="00EF733A" w:rsidRDefault="00EF733A" w:rsidP="00EF733A">
            <w:r w:rsidRPr="00EF733A">
              <w:t>основании нормальной температуры 37,0 °</w:t>
            </w:r>
            <w:r w:rsidRPr="00EF733A">
              <w:rPr>
                <w:lang w:val="en-US"/>
              </w:rPr>
              <w:t>C</w:t>
            </w:r>
            <w:r w:rsidRPr="00EF733A">
              <w:t>. Во время анализа</w:t>
            </w:r>
          </w:p>
          <w:p w14:paraId="18DCADDA" w14:textId="77777777" w:rsidR="00EF733A" w:rsidRPr="00EF733A" w:rsidRDefault="00EF733A" w:rsidP="00EF733A">
            <w:r w:rsidRPr="00EF733A">
              <w:t>пробы можно ввести значение фактической температуры пациента,</w:t>
            </w:r>
          </w:p>
          <w:p w14:paraId="6506533E" w14:textId="77777777" w:rsidR="00EF733A" w:rsidRPr="00EF733A" w:rsidRDefault="00EF733A" w:rsidP="00EF733A">
            <w:r w:rsidRPr="00EF733A">
              <w:t xml:space="preserve">чтобы система предоставила результаты по </w:t>
            </w:r>
            <w:r w:rsidRPr="00EF733A">
              <w:rPr>
                <w:lang w:val="en-US"/>
              </w:rPr>
              <w:t>pH</w:t>
            </w:r>
            <w:r w:rsidRPr="00EF733A">
              <w:t xml:space="preserve">, </w:t>
            </w:r>
            <w:r w:rsidRPr="00EF733A">
              <w:rPr>
                <w:lang w:val="en-US"/>
              </w:rPr>
              <w:t>pCO</w:t>
            </w:r>
            <w:r w:rsidRPr="00EF733A">
              <w:t xml:space="preserve">2 и </w:t>
            </w:r>
            <w:r w:rsidRPr="00EF733A">
              <w:rPr>
                <w:lang w:val="en-US"/>
              </w:rPr>
              <w:t>pO</w:t>
            </w:r>
            <w:r w:rsidRPr="00EF733A">
              <w:t>2 с</w:t>
            </w:r>
          </w:p>
          <w:p w14:paraId="79B7AF9F" w14:textId="3EB46391" w:rsidR="00951F1C" w:rsidRPr="00EF733A" w:rsidRDefault="00EF733A" w:rsidP="00EF733A">
            <w:r w:rsidRPr="00EF733A">
              <w:t xml:space="preserve">поправкой на температуру. Время получения анализа 60 сек. Автоматический </w:t>
            </w:r>
            <w:r w:rsidRPr="00EF733A">
              <w:rPr>
                <w:lang w:val="en-US"/>
              </w:rPr>
              <w:t>QC</w:t>
            </w:r>
            <w:r w:rsidRPr="00EF733A">
              <w:t xml:space="preserve"> или в ампулах </w:t>
            </w:r>
            <w:r w:rsidRPr="00EF733A">
              <w:rPr>
                <w:lang w:val="en-US"/>
              </w:rPr>
              <w:t>QC</w:t>
            </w:r>
            <w:r w:rsidRPr="00EF733A">
              <w:t xml:space="preserve">. 3 уровневый </w:t>
            </w:r>
            <w:r w:rsidRPr="00EF733A">
              <w:rPr>
                <w:lang w:val="en-US"/>
              </w:rPr>
              <w:t>QC</w:t>
            </w:r>
            <w:r w:rsidRPr="00EF733A">
              <w:t>. одноточечная калиброка 30 минут, двухточечная калибровка  каждые 2 часа.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5AE8" w14:textId="092FAE69" w:rsidR="00951F1C" w:rsidRPr="00B63742" w:rsidRDefault="00EF733A" w:rsidP="00EF733A">
            <w:pPr>
              <w:jc w:val="center"/>
            </w:pPr>
            <w:r>
              <w:lastRenderedPageBreak/>
              <w:t>12</w:t>
            </w:r>
          </w:p>
        </w:tc>
        <w:tc>
          <w:tcPr>
            <w:tcW w:w="709" w:type="dxa"/>
          </w:tcPr>
          <w:p w14:paraId="4576A4A8" w14:textId="77777777" w:rsidR="00951F1C" w:rsidRDefault="00951F1C" w:rsidP="00951F1C">
            <w:pPr>
              <w:jc w:val="center"/>
            </w:pPr>
          </w:p>
          <w:p w14:paraId="173D4FCB" w14:textId="77777777" w:rsidR="00951F1C" w:rsidRDefault="00951F1C" w:rsidP="00951F1C">
            <w:pPr>
              <w:jc w:val="center"/>
            </w:pPr>
          </w:p>
          <w:p w14:paraId="00DA70E3" w14:textId="77777777" w:rsidR="00EF733A" w:rsidRDefault="00EF733A" w:rsidP="00951F1C">
            <w:pPr>
              <w:jc w:val="center"/>
            </w:pPr>
          </w:p>
          <w:p w14:paraId="6A433D32" w14:textId="77777777" w:rsidR="00EF733A" w:rsidRDefault="00EF733A" w:rsidP="00951F1C">
            <w:pPr>
              <w:jc w:val="center"/>
            </w:pPr>
          </w:p>
          <w:p w14:paraId="10B022DC" w14:textId="77777777" w:rsidR="00EF733A" w:rsidRDefault="00EF733A" w:rsidP="00951F1C">
            <w:pPr>
              <w:jc w:val="center"/>
            </w:pPr>
          </w:p>
          <w:p w14:paraId="4540174B" w14:textId="77777777" w:rsidR="00EF733A" w:rsidRDefault="00EF733A" w:rsidP="00951F1C">
            <w:pPr>
              <w:jc w:val="center"/>
            </w:pPr>
          </w:p>
          <w:p w14:paraId="5F9E86A1" w14:textId="77777777" w:rsidR="00EF733A" w:rsidRDefault="00EF733A" w:rsidP="00951F1C">
            <w:pPr>
              <w:jc w:val="center"/>
            </w:pPr>
          </w:p>
          <w:p w14:paraId="0BC727A8" w14:textId="77777777" w:rsidR="00EF733A" w:rsidRDefault="00EF733A" w:rsidP="00951F1C">
            <w:pPr>
              <w:jc w:val="center"/>
            </w:pPr>
          </w:p>
          <w:p w14:paraId="76B5D29F" w14:textId="77777777" w:rsidR="00EF733A" w:rsidRDefault="00EF733A" w:rsidP="00951F1C">
            <w:pPr>
              <w:jc w:val="center"/>
            </w:pPr>
          </w:p>
          <w:p w14:paraId="0B437A6A" w14:textId="77777777" w:rsidR="00EF733A" w:rsidRDefault="00EF733A" w:rsidP="00951F1C">
            <w:pPr>
              <w:jc w:val="center"/>
            </w:pPr>
          </w:p>
          <w:p w14:paraId="63E48784" w14:textId="77777777" w:rsidR="00EF733A" w:rsidRDefault="00EF733A" w:rsidP="00951F1C">
            <w:pPr>
              <w:jc w:val="center"/>
            </w:pPr>
          </w:p>
          <w:p w14:paraId="2B81269D" w14:textId="36BBF64C" w:rsidR="00951F1C" w:rsidRPr="00B63742" w:rsidRDefault="00951F1C" w:rsidP="00951F1C">
            <w:pPr>
              <w:jc w:val="center"/>
            </w:pPr>
            <w:r>
              <w:t>уп</w:t>
            </w:r>
          </w:p>
        </w:tc>
        <w:tc>
          <w:tcPr>
            <w:tcW w:w="1608" w:type="dxa"/>
          </w:tcPr>
          <w:p w14:paraId="37726177" w14:textId="77777777" w:rsidR="00951F1C" w:rsidRDefault="00951F1C" w:rsidP="00951F1C">
            <w:pPr>
              <w:jc w:val="center"/>
            </w:pPr>
          </w:p>
          <w:p w14:paraId="5BEDC7F8" w14:textId="77777777" w:rsidR="00951F1C" w:rsidRDefault="00951F1C" w:rsidP="00951F1C">
            <w:pPr>
              <w:jc w:val="center"/>
            </w:pPr>
          </w:p>
          <w:p w14:paraId="2FB97A40" w14:textId="77777777" w:rsidR="00EF733A" w:rsidRDefault="00EF733A" w:rsidP="00951F1C">
            <w:pPr>
              <w:jc w:val="center"/>
            </w:pPr>
          </w:p>
          <w:p w14:paraId="3542B46F" w14:textId="77777777" w:rsidR="00EF733A" w:rsidRDefault="00EF733A" w:rsidP="00951F1C">
            <w:pPr>
              <w:jc w:val="center"/>
            </w:pPr>
          </w:p>
          <w:p w14:paraId="2EA5DD43" w14:textId="77777777" w:rsidR="00EF733A" w:rsidRDefault="00EF733A" w:rsidP="00951F1C">
            <w:pPr>
              <w:jc w:val="center"/>
            </w:pPr>
          </w:p>
          <w:p w14:paraId="4EBA19BA" w14:textId="77777777" w:rsidR="00EF733A" w:rsidRDefault="00EF733A" w:rsidP="00951F1C">
            <w:pPr>
              <w:jc w:val="center"/>
            </w:pPr>
          </w:p>
          <w:p w14:paraId="6348FD47" w14:textId="77777777" w:rsidR="00EF733A" w:rsidRDefault="00EF733A" w:rsidP="00951F1C">
            <w:pPr>
              <w:jc w:val="center"/>
            </w:pPr>
          </w:p>
          <w:p w14:paraId="0930A814" w14:textId="77777777" w:rsidR="00EF733A" w:rsidRDefault="00EF733A" w:rsidP="00951F1C">
            <w:pPr>
              <w:jc w:val="center"/>
            </w:pPr>
          </w:p>
          <w:p w14:paraId="411D2153" w14:textId="77777777" w:rsidR="00EF733A" w:rsidRDefault="00EF733A" w:rsidP="00951F1C">
            <w:pPr>
              <w:jc w:val="center"/>
            </w:pPr>
          </w:p>
          <w:p w14:paraId="75085952" w14:textId="77777777" w:rsidR="00EF733A" w:rsidRDefault="00EF733A" w:rsidP="00951F1C">
            <w:pPr>
              <w:jc w:val="center"/>
            </w:pPr>
          </w:p>
          <w:p w14:paraId="25E06607" w14:textId="77777777" w:rsidR="00EF733A" w:rsidRDefault="00EF733A" w:rsidP="00951F1C">
            <w:pPr>
              <w:jc w:val="center"/>
            </w:pPr>
          </w:p>
          <w:p w14:paraId="14B30E95" w14:textId="31A903CD" w:rsidR="00951F1C" w:rsidRPr="00AE19A3" w:rsidRDefault="00EF733A" w:rsidP="00951F1C">
            <w:pPr>
              <w:jc w:val="center"/>
            </w:pPr>
            <w:r>
              <w:t>5 300 000</w:t>
            </w:r>
          </w:p>
        </w:tc>
        <w:tc>
          <w:tcPr>
            <w:tcW w:w="1276" w:type="dxa"/>
          </w:tcPr>
          <w:p w14:paraId="344330CA" w14:textId="77777777" w:rsidR="00951F1C" w:rsidRDefault="00951F1C" w:rsidP="00951F1C">
            <w:r w:rsidRPr="00FB2D13">
              <w:t>ул. Байзакова 299 А</w:t>
            </w:r>
          </w:p>
        </w:tc>
      </w:tr>
      <w:tr w:rsidR="00951F1C" w:rsidRPr="0051224A" w14:paraId="22E740B9" w14:textId="77777777" w:rsidTr="0071714A">
        <w:trPr>
          <w:jc w:val="center"/>
        </w:trPr>
        <w:tc>
          <w:tcPr>
            <w:tcW w:w="457" w:type="dxa"/>
          </w:tcPr>
          <w:p w14:paraId="22E54533" w14:textId="77777777" w:rsidR="00951F1C" w:rsidRDefault="00951F1C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  <w:r w:rsidRPr="00810456">
              <w:rPr>
                <w:rStyle w:val="s0"/>
                <w:bCs/>
              </w:rPr>
              <w:t>6</w:t>
            </w:r>
          </w:p>
          <w:p w14:paraId="1BB17A52" w14:textId="77777777" w:rsidR="00810456" w:rsidRPr="00810456" w:rsidRDefault="00810456" w:rsidP="00810456"/>
          <w:p w14:paraId="7859A4E0" w14:textId="77777777" w:rsidR="00810456" w:rsidRPr="00810456" w:rsidRDefault="00810456" w:rsidP="00810456"/>
          <w:p w14:paraId="6B577B0B" w14:textId="77777777" w:rsidR="00810456" w:rsidRDefault="00810456" w:rsidP="00810456">
            <w:pPr>
              <w:rPr>
                <w:rStyle w:val="s0"/>
                <w:bCs/>
              </w:rPr>
            </w:pPr>
          </w:p>
          <w:p w14:paraId="4F711E95" w14:textId="161834C2" w:rsidR="00810456" w:rsidRPr="00810456" w:rsidRDefault="00810456" w:rsidP="00810456">
            <w:r>
              <w:t>8</w:t>
            </w:r>
          </w:p>
        </w:tc>
        <w:tc>
          <w:tcPr>
            <w:tcW w:w="2356" w:type="dxa"/>
          </w:tcPr>
          <w:p w14:paraId="41AF1B89" w14:textId="47000C85" w:rsidR="00951F1C" w:rsidRPr="00B63742" w:rsidRDefault="00EF733A" w:rsidP="00951F1C">
            <w:r w:rsidRPr="00EF733A">
              <w:t>Wash/Waste (4 cartridge kit) (Картриджи для промывки (4 шт.))</w:t>
            </w:r>
          </w:p>
        </w:tc>
        <w:tc>
          <w:tcPr>
            <w:tcW w:w="2478" w:type="dxa"/>
          </w:tcPr>
          <w:p w14:paraId="7999BB77" w14:textId="77777777" w:rsidR="00EF733A" w:rsidRDefault="00EF733A" w:rsidP="00EF733A">
            <w:r>
              <w:t>Патрон для промывки/слива.упаковка 4 патрона для промывки/слива</w:t>
            </w:r>
          </w:p>
          <w:p w14:paraId="19B9B12E" w14:textId="77777777" w:rsidR="00EF733A" w:rsidRDefault="00EF733A" w:rsidP="00EF733A">
            <w:r>
              <w:t xml:space="preserve">3.Каждый патрон рассчитан на использование в течение 10 дней с момента установки в анализатор. </w:t>
            </w:r>
          </w:p>
          <w:p w14:paraId="69D9198C" w14:textId="03CEE963" w:rsidR="00951F1C" w:rsidRPr="004B7F45" w:rsidRDefault="00EF733A" w:rsidP="00EF733A">
            <w:r>
              <w:t xml:space="preserve">4.Температура хранения картриджей </w:t>
            </w:r>
            <w:r>
              <w:lastRenderedPageBreak/>
              <w:t>до установки в анализатор - 2-25°С.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83" w14:textId="77777777" w:rsidR="00EF733A" w:rsidRDefault="00EF733A" w:rsidP="00951F1C">
            <w:pPr>
              <w:jc w:val="center"/>
            </w:pPr>
          </w:p>
          <w:p w14:paraId="48B60413" w14:textId="73765A79" w:rsidR="00951F1C" w:rsidRDefault="00951F1C" w:rsidP="00951F1C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14:paraId="56A405CA" w14:textId="77777777" w:rsidR="00951F1C" w:rsidRDefault="00951F1C" w:rsidP="00951F1C">
            <w:pPr>
              <w:jc w:val="center"/>
            </w:pPr>
          </w:p>
          <w:p w14:paraId="20B21971" w14:textId="77777777" w:rsidR="00EF733A" w:rsidRDefault="00EF733A" w:rsidP="00951F1C">
            <w:pPr>
              <w:jc w:val="center"/>
            </w:pPr>
          </w:p>
          <w:p w14:paraId="2BA2D78D" w14:textId="77777777" w:rsidR="00EF733A" w:rsidRDefault="00EF733A" w:rsidP="00951F1C">
            <w:pPr>
              <w:jc w:val="center"/>
            </w:pPr>
          </w:p>
          <w:p w14:paraId="63BB5274" w14:textId="77777777" w:rsidR="00EF733A" w:rsidRDefault="00EF733A" w:rsidP="00951F1C">
            <w:pPr>
              <w:jc w:val="center"/>
            </w:pPr>
          </w:p>
          <w:p w14:paraId="39D7FC7E" w14:textId="77777777" w:rsidR="00EF733A" w:rsidRDefault="00EF733A" w:rsidP="00951F1C">
            <w:pPr>
              <w:jc w:val="center"/>
            </w:pPr>
          </w:p>
          <w:p w14:paraId="102D96C7" w14:textId="77777777" w:rsidR="00EF733A" w:rsidRDefault="00EF733A" w:rsidP="00951F1C">
            <w:pPr>
              <w:jc w:val="center"/>
            </w:pPr>
          </w:p>
          <w:p w14:paraId="613CC59F" w14:textId="77777777" w:rsidR="00EF733A" w:rsidRDefault="00EF733A" w:rsidP="00EF733A">
            <w:pPr>
              <w:jc w:val="center"/>
            </w:pPr>
          </w:p>
          <w:p w14:paraId="09C71C2E" w14:textId="2EFDFF6D" w:rsidR="00951F1C" w:rsidRDefault="00951F1C" w:rsidP="00EF733A">
            <w:pPr>
              <w:jc w:val="center"/>
            </w:pPr>
            <w:r>
              <w:t>уп</w:t>
            </w:r>
          </w:p>
        </w:tc>
        <w:tc>
          <w:tcPr>
            <w:tcW w:w="1608" w:type="dxa"/>
          </w:tcPr>
          <w:p w14:paraId="1DE81BCA" w14:textId="77777777" w:rsidR="00951F1C" w:rsidRDefault="00951F1C" w:rsidP="00951F1C">
            <w:pPr>
              <w:jc w:val="center"/>
            </w:pPr>
          </w:p>
          <w:p w14:paraId="104D9DF2" w14:textId="77777777" w:rsidR="00EF733A" w:rsidRDefault="00EF733A" w:rsidP="00951F1C">
            <w:pPr>
              <w:jc w:val="center"/>
            </w:pPr>
          </w:p>
          <w:p w14:paraId="0003B000" w14:textId="77777777" w:rsidR="00EF733A" w:rsidRDefault="00EF733A" w:rsidP="00951F1C">
            <w:pPr>
              <w:jc w:val="center"/>
            </w:pPr>
          </w:p>
          <w:p w14:paraId="5D850C98" w14:textId="77777777" w:rsidR="00EF733A" w:rsidRDefault="00EF733A" w:rsidP="00951F1C">
            <w:pPr>
              <w:jc w:val="center"/>
            </w:pPr>
          </w:p>
          <w:p w14:paraId="6039BBFA" w14:textId="77777777" w:rsidR="00EF733A" w:rsidRDefault="00EF733A" w:rsidP="00951F1C">
            <w:pPr>
              <w:jc w:val="center"/>
            </w:pPr>
          </w:p>
          <w:p w14:paraId="2925603C" w14:textId="77777777" w:rsidR="00EF733A" w:rsidRDefault="00EF733A" w:rsidP="00951F1C">
            <w:pPr>
              <w:jc w:val="center"/>
            </w:pPr>
          </w:p>
          <w:p w14:paraId="35A7005B" w14:textId="77777777" w:rsidR="00EF733A" w:rsidRDefault="00EF733A" w:rsidP="00951F1C">
            <w:pPr>
              <w:jc w:val="center"/>
            </w:pPr>
          </w:p>
          <w:p w14:paraId="3690CAEE" w14:textId="7978E50C" w:rsidR="00951F1C" w:rsidRDefault="00951F1C" w:rsidP="00951F1C">
            <w:pPr>
              <w:jc w:val="center"/>
            </w:pPr>
            <w:r w:rsidRPr="00982659">
              <w:t>3</w:t>
            </w:r>
            <w:r w:rsidR="00EF733A">
              <w:t> </w:t>
            </w:r>
            <w:r w:rsidRPr="00982659">
              <w:t>159</w:t>
            </w:r>
            <w:r w:rsidR="00EF733A">
              <w:t xml:space="preserve"> </w:t>
            </w:r>
            <w:r w:rsidRPr="00982659">
              <w:t>648</w:t>
            </w:r>
          </w:p>
        </w:tc>
        <w:tc>
          <w:tcPr>
            <w:tcW w:w="1276" w:type="dxa"/>
          </w:tcPr>
          <w:p w14:paraId="6BC5EB78" w14:textId="77777777" w:rsidR="00951F1C" w:rsidRDefault="00951F1C" w:rsidP="00951F1C">
            <w:r w:rsidRPr="00FB2D13">
              <w:t>ул. Байзакова 299 А</w:t>
            </w:r>
          </w:p>
        </w:tc>
      </w:tr>
      <w:tr w:rsidR="00951F1C" w:rsidRPr="0051224A" w14:paraId="2EC31084" w14:textId="77777777" w:rsidTr="0071714A">
        <w:trPr>
          <w:jc w:val="center"/>
        </w:trPr>
        <w:tc>
          <w:tcPr>
            <w:tcW w:w="457" w:type="dxa"/>
          </w:tcPr>
          <w:p w14:paraId="30CFBE01" w14:textId="77777777" w:rsidR="00951F1C" w:rsidRDefault="00951F1C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</w:p>
          <w:p w14:paraId="4CE5BBF7" w14:textId="77777777" w:rsidR="00810456" w:rsidRDefault="00810456" w:rsidP="00810456">
            <w:pPr>
              <w:rPr>
                <w:rStyle w:val="s0"/>
                <w:bCs/>
              </w:rPr>
            </w:pPr>
          </w:p>
          <w:p w14:paraId="5246BA7D" w14:textId="2468CD78" w:rsidR="00810456" w:rsidRPr="00810456" w:rsidRDefault="00810456" w:rsidP="00810456">
            <w:r>
              <w:t>9</w:t>
            </w:r>
          </w:p>
        </w:tc>
        <w:tc>
          <w:tcPr>
            <w:tcW w:w="2356" w:type="dxa"/>
          </w:tcPr>
          <w:p w14:paraId="7E6D34A8" w14:textId="2C9FDDF9" w:rsidR="00951F1C" w:rsidRPr="00EF733A" w:rsidRDefault="00EF733A" w:rsidP="00951F1C">
            <w:pPr>
              <w:rPr>
                <w:lang w:val="en-US"/>
              </w:rPr>
            </w:pPr>
            <w:r w:rsidRPr="00EF733A">
              <w:rPr>
                <w:lang w:val="en-US"/>
              </w:rPr>
              <w:t>Гепариновые капилляры: Capillaries - Multicaps 100 µl x 500 pack</w:t>
            </w:r>
          </w:p>
        </w:tc>
        <w:tc>
          <w:tcPr>
            <w:tcW w:w="2478" w:type="dxa"/>
          </w:tcPr>
          <w:p w14:paraId="3E8A1CC6" w14:textId="0C51FA6B" w:rsidR="00951F1C" w:rsidRPr="00EF733A" w:rsidRDefault="00EF733A" w:rsidP="00951F1C">
            <w:r w:rsidRPr="00EF733A">
              <w:t>Капилляры с литий гепарином,объемом 100 мкл Упаковка (фасовка) – 500 шт./уп. Длина 90 мм, диаметр 2,35 мм, упаковка 500 шт. в диспенсере.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1CAD" w14:textId="77777777" w:rsidR="00EF733A" w:rsidRDefault="00EF733A" w:rsidP="00951F1C">
            <w:pPr>
              <w:jc w:val="center"/>
            </w:pPr>
          </w:p>
          <w:p w14:paraId="537EA8A0" w14:textId="114A4942" w:rsidR="00951F1C" w:rsidRDefault="00951F1C" w:rsidP="00951F1C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3959D1D0" w14:textId="77777777" w:rsidR="00951F1C" w:rsidRDefault="00951F1C" w:rsidP="00951F1C">
            <w:pPr>
              <w:jc w:val="center"/>
            </w:pPr>
          </w:p>
          <w:p w14:paraId="5B533E46" w14:textId="77777777" w:rsidR="00EF733A" w:rsidRDefault="00EF733A" w:rsidP="00951F1C">
            <w:pPr>
              <w:jc w:val="center"/>
            </w:pPr>
          </w:p>
          <w:p w14:paraId="540238B9" w14:textId="77777777" w:rsidR="00EF733A" w:rsidRDefault="00EF733A" w:rsidP="00951F1C">
            <w:pPr>
              <w:jc w:val="center"/>
            </w:pPr>
          </w:p>
          <w:p w14:paraId="5E7D8AFF" w14:textId="77777777" w:rsidR="00EF733A" w:rsidRDefault="00EF733A" w:rsidP="00951F1C">
            <w:pPr>
              <w:jc w:val="center"/>
            </w:pPr>
          </w:p>
          <w:p w14:paraId="3D17F404" w14:textId="7446E2F3" w:rsidR="00951F1C" w:rsidRDefault="00951F1C" w:rsidP="00951F1C">
            <w:pPr>
              <w:jc w:val="center"/>
            </w:pPr>
            <w:r>
              <w:t>уп</w:t>
            </w:r>
          </w:p>
        </w:tc>
        <w:tc>
          <w:tcPr>
            <w:tcW w:w="1608" w:type="dxa"/>
          </w:tcPr>
          <w:p w14:paraId="57950B48" w14:textId="77777777" w:rsidR="00951F1C" w:rsidRDefault="00951F1C" w:rsidP="00951F1C">
            <w:pPr>
              <w:jc w:val="center"/>
            </w:pPr>
          </w:p>
          <w:p w14:paraId="6F0AAC7A" w14:textId="77777777" w:rsidR="00EF733A" w:rsidRDefault="00EF733A" w:rsidP="00951F1C">
            <w:pPr>
              <w:jc w:val="center"/>
            </w:pPr>
          </w:p>
          <w:p w14:paraId="7D5D4814" w14:textId="77777777" w:rsidR="00EF733A" w:rsidRDefault="00EF733A" w:rsidP="00951F1C">
            <w:pPr>
              <w:jc w:val="center"/>
            </w:pPr>
          </w:p>
          <w:p w14:paraId="520EB0DB" w14:textId="77777777" w:rsidR="00EF733A" w:rsidRDefault="00EF733A" w:rsidP="00951F1C">
            <w:pPr>
              <w:jc w:val="center"/>
            </w:pPr>
          </w:p>
          <w:p w14:paraId="5AF91AE3" w14:textId="7EA3194E" w:rsidR="00951F1C" w:rsidRDefault="00951F1C" w:rsidP="00951F1C">
            <w:pPr>
              <w:jc w:val="center"/>
            </w:pPr>
            <w:r w:rsidRPr="00982659">
              <w:t>1</w:t>
            </w:r>
            <w:r w:rsidR="00EF733A">
              <w:t> </w:t>
            </w:r>
            <w:r w:rsidRPr="00982659">
              <w:t>421</w:t>
            </w:r>
            <w:r w:rsidR="00EF733A">
              <w:t xml:space="preserve"> </w:t>
            </w:r>
            <w:r w:rsidRPr="00982659">
              <w:t>838</w:t>
            </w:r>
          </w:p>
        </w:tc>
        <w:tc>
          <w:tcPr>
            <w:tcW w:w="1276" w:type="dxa"/>
          </w:tcPr>
          <w:p w14:paraId="715FEC31" w14:textId="77777777" w:rsidR="00951F1C" w:rsidRDefault="00951F1C" w:rsidP="00951F1C">
            <w:r w:rsidRPr="00FB2D13">
              <w:t>ул. Байзакова 299 А</w:t>
            </w:r>
          </w:p>
          <w:p w14:paraId="5EFC2852" w14:textId="77777777" w:rsidR="00810456" w:rsidRDefault="00810456" w:rsidP="00951F1C"/>
          <w:p w14:paraId="4518A45B" w14:textId="77777777" w:rsidR="00810456" w:rsidRDefault="00810456" w:rsidP="00951F1C"/>
          <w:p w14:paraId="31AB61D2" w14:textId="77777777" w:rsidR="00810456" w:rsidRDefault="00810456" w:rsidP="00951F1C"/>
          <w:p w14:paraId="70E5F4CA" w14:textId="77777777" w:rsidR="00810456" w:rsidRDefault="00810456" w:rsidP="00951F1C"/>
          <w:p w14:paraId="5BE3D000" w14:textId="77777777" w:rsidR="00810456" w:rsidRDefault="00810456" w:rsidP="00951F1C"/>
          <w:p w14:paraId="218963B6" w14:textId="40ECEA42" w:rsidR="00810456" w:rsidRPr="00FB2D13" w:rsidRDefault="00810456" w:rsidP="00951F1C"/>
        </w:tc>
      </w:tr>
      <w:tr w:rsidR="00EF733A" w:rsidRPr="00B63742" w14:paraId="0B752047" w14:textId="77777777" w:rsidTr="0071714A">
        <w:trPr>
          <w:jc w:val="center"/>
        </w:trPr>
        <w:tc>
          <w:tcPr>
            <w:tcW w:w="457" w:type="dxa"/>
          </w:tcPr>
          <w:p w14:paraId="5D9BCD5A" w14:textId="77777777" w:rsidR="00EF733A" w:rsidRDefault="00EF733A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  <w:r w:rsidRPr="00810456">
              <w:rPr>
                <w:rStyle w:val="s0"/>
                <w:bCs/>
              </w:rPr>
              <w:t>8</w:t>
            </w:r>
          </w:p>
          <w:p w14:paraId="59C6B707" w14:textId="77777777" w:rsidR="00810456" w:rsidRPr="00810456" w:rsidRDefault="00810456" w:rsidP="00810456"/>
          <w:p w14:paraId="3E01B505" w14:textId="77777777" w:rsidR="00810456" w:rsidRDefault="00810456" w:rsidP="00810456">
            <w:pPr>
              <w:rPr>
                <w:rStyle w:val="s0"/>
                <w:bCs/>
              </w:rPr>
            </w:pPr>
          </w:p>
          <w:p w14:paraId="5C55BAA4" w14:textId="6F29A332" w:rsidR="00810456" w:rsidRPr="00810456" w:rsidRDefault="00810456" w:rsidP="00810456">
            <w:r>
              <w:t>10</w:t>
            </w:r>
          </w:p>
        </w:tc>
        <w:tc>
          <w:tcPr>
            <w:tcW w:w="2356" w:type="dxa"/>
          </w:tcPr>
          <w:p w14:paraId="5FE5FAD8" w14:textId="6ADBA4D3" w:rsidR="00EF733A" w:rsidRPr="004B7F45" w:rsidRDefault="00EF733A" w:rsidP="00EF733A">
            <w:pPr>
              <w:rPr>
                <w:lang w:val="en-US"/>
              </w:rPr>
            </w:pPr>
            <w:r w:rsidRPr="00EF733A">
              <w:rPr>
                <w:lang w:val="en-US"/>
              </w:rPr>
              <w:t>RAPIDQC COMPLETE LEVEL 1 30 amp. x 2,5 ml (</w:t>
            </w:r>
            <w:r w:rsidRPr="008D3891">
              <w:t>Контроль</w:t>
            </w:r>
            <w:r w:rsidRPr="00EF733A">
              <w:rPr>
                <w:lang w:val="en-US"/>
              </w:rPr>
              <w:t xml:space="preserve"> </w:t>
            </w:r>
            <w:r w:rsidRPr="008D3891">
              <w:t>качества</w:t>
            </w:r>
            <w:r w:rsidRPr="00EF733A">
              <w:rPr>
                <w:lang w:val="en-US"/>
              </w:rPr>
              <w:t xml:space="preserve"> RAPIDQC COMPLETE LEVEL 1 30 </w:t>
            </w:r>
            <w:r w:rsidRPr="008D3891">
              <w:t>амп</w:t>
            </w:r>
            <w:r w:rsidRPr="00EF733A">
              <w:rPr>
                <w:lang w:val="en-US"/>
              </w:rPr>
              <w:t xml:space="preserve">. x 2,5 </w:t>
            </w:r>
            <w:r w:rsidRPr="008D3891">
              <w:t>мл</w:t>
            </w:r>
            <w:r w:rsidRPr="00EF733A">
              <w:rPr>
                <w:lang w:val="en-US"/>
              </w:rPr>
              <w:t>)</w:t>
            </w:r>
          </w:p>
        </w:tc>
        <w:tc>
          <w:tcPr>
            <w:tcW w:w="2478" w:type="dxa"/>
          </w:tcPr>
          <w:p w14:paraId="14D5256F" w14:textId="0883228F" w:rsidR="00EF733A" w:rsidRPr="00EF733A" w:rsidRDefault="00EF733A" w:rsidP="00EF733A">
            <w:r w:rsidRPr="00666728">
              <w:t>Контроль качества уровень 1 (Rapid QC Certain+level 1)-  (Ампулы контроля: норма), 30 ампул по 2,5 мл.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DB8E" w14:textId="268A9E4C" w:rsidR="00EF733A" w:rsidRPr="00AE19A3" w:rsidRDefault="00EF733A" w:rsidP="00EF733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45CA4C32" w14:textId="77777777" w:rsidR="00EF733A" w:rsidRDefault="00EF733A" w:rsidP="00EF733A">
            <w:pPr>
              <w:jc w:val="center"/>
            </w:pPr>
          </w:p>
          <w:p w14:paraId="2B212F53" w14:textId="77777777" w:rsidR="00EF733A" w:rsidRDefault="00EF733A" w:rsidP="00EF733A">
            <w:pPr>
              <w:jc w:val="center"/>
            </w:pPr>
          </w:p>
          <w:p w14:paraId="21F66E14" w14:textId="77777777" w:rsidR="00EF733A" w:rsidRDefault="00EF733A" w:rsidP="00EF733A">
            <w:pPr>
              <w:jc w:val="center"/>
            </w:pPr>
          </w:p>
          <w:p w14:paraId="2538B453" w14:textId="33215CEB" w:rsidR="00EF733A" w:rsidRPr="00AE19A3" w:rsidRDefault="00EF733A" w:rsidP="00EF733A">
            <w:pPr>
              <w:jc w:val="center"/>
            </w:pPr>
            <w:r>
              <w:t>уп</w:t>
            </w:r>
          </w:p>
        </w:tc>
        <w:tc>
          <w:tcPr>
            <w:tcW w:w="1608" w:type="dxa"/>
          </w:tcPr>
          <w:p w14:paraId="789B513C" w14:textId="77777777" w:rsidR="00EF733A" w:rsidRDefault="00EF733A" w:rsidP="00EF733A">
            <w:pPr>
              <w:jc w:val="center"/>
            </w:pPr>
          </w:p>
          <w:p w14:paraId="70882C5B" w14:textId="77777777" w:rsidR="00EF733A" w:rsidRDefault="00EF733A" w:rsidP="00EF733A">
            <w:pPr>
              <w:jc w:val="center"/>
            </w:pPr>
          </w:p>
          <w:p w14:paraId="1DC75166" w14:textId="77777777" w:rsidR="00EF733A" w:rsidRDefault="00EF733A" w:rsidP="00EF733A">
            <w:pPr>
              <w:jc w:val="center"/>
            </w:pPr>
          </w:p>
          <w:p w14:paraId="0B6A908C" w14:textId="331A94B2" w:rsidR="00EF733A" w:rsidRPr="00AE19A3" w:rsidRDefault="00EF733A" w:rsidP="00EF733A">
            <w:pPr>
              <w:jc w:val="center"/>
            </w:pPr>
            <w:r w:rsidRPr="00982659">
              <w:t>614</w:t>
            </w:r>
            <w:r>
              <w:t xml:space="preserve"> </w:t>
            </w:r>
            <w:r w:rsidRPr="00982659">
              <w:t>376</w:t>
            </w:r>
          </w:p>
        </w:tc>
        <w:tc>
          <w:tcPr>
            <w:tcW w:w="1276" w:type="dxa"/>
          </w:tcPr>
          <w:p w14:paraId="12380DC6" w14:textId="77777777" w:rsidR="00EF733A" w:rsidRDefault="00EF733A" w:rsidP="00EF733A">
            <w:r w:rsidRPr="00FB2D13">
              <w:t>ул. Байзакова 299 А</w:t>
            </w:r>
          </w:p>
        </w:tc>
      </w:tr>
      <w:tr w:rsidR="00EF733A" w:rsidRPr="00B63742" w14:paraId="01891EAE" w14:textId="77777777" w:rsidTr="0071714A">
        <w:trPr>
          <w:jc w:val="center"/>
        </w:trPr>
        <w:tc>
          <w:tcPr>
            <w:tcW w:w="457" w:type="dxa"/>
          </w:tcPr>
          <w:p w14:paraId="1A8B740A" w14:textId="77777777" w:rsidR="00EF733A" w:rsidRDefault="00EF733A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  <w:r w:rsidRPr="00810456">
              <w:rPr>
                <w:rStyle w:val="s0"/>
                <w:bCs/>
              </w:rPr>
              <w:t>9</w:t>
            </w:r>
          </w:p>
          <w:p w14:paraId="63A2B6B2" w14:textId="77777777" w:rsidR="00810456" w:rsidRDefault="00810456" w:rsidP="00810456">
            <w:pPr>
              <w:rPr>
                <w:rStyle w:val="s0"/>
                <w:bCs/>
              </w:rPr>
            </w:pPr>
          </w:p>
          <w:p w14:paraId="2763F1E0" w14:textId="7CC66BCA" w:rsidR="00810456" w:rsidRPr="00810456" w:rsidRDefault="00810456" w:rsidP="00810456">
            <w:r>
              <w:t>11</w:t>
            </w:r>
          </w:p>
        </w:tc>
        <w:tc>
          <w:tcPr>
            <w:tcW w:w="2356" w:type="dxa"/>
          </w:tcPr>
          <w:p w14:paraId="4042ED0D" w14:textId="013711BA" w:rsidR="00EF733A" w:rsidRPr="004B7F45" w:rsidRDefault="00EF733A" w:rsidP="00EF733A">
            <w:pPr>
              <w:rPr>
                <w:lang w:val="en-US"/>
              </w:rPr>
            </w:pPr>
            <w:r w:rsidRPr="00EF733A">
              <w:rPr>
                <w:lang w:val="en-US"/>
              </w:rPr>
              <w:t>RAPIDQC COMPLETE LEVEL 2 30 amp. x 2,5 ml (</w:t>
            </w:r>
            <w:r w:rsidRPr="008D3891">
              <w:t>Контроль</w:t>
            </w:r>
            <w:r w:rsidRPr="00EF733A">
              <w:rPr>
                <w:lang w:val="en-US"/>
              </w:rPr>
              <w:t xml:space="preserve"> </w:t>
            </w:r>
            <w:r w:rsidRPr="008D3891">
              <w:t>качества</w:t>
            </w:r>
            <w:r w:rsidRPr="00EF733A">
              <w:rPr>
                <w:lang w:val="en-US"/>
              </w:rPr>
              <w:t xml:space="preserve"> RAPIDQC COMPLETE LEVEL 2 30 a</w:t>
            </w:r>
            <w:r w:rsidRPr="008D3891">
              <w:t>мп</w:t>
            </w:r>
            <w:r w:rsidRPr="00EF733A">
              <w:rPr>
                <w:lang w:val="en-US"/>
              </w:rPr>
              <w:t xml:space="preserve">. x 2,5 </w:t>
            </w:r>
            <w:r w:rsidRPr="008D3891">
              <w:t>мл</w:t>
            </w:r>
            <w:r w:rsidRPr="00EF733A">
              <w:rPr>
                <w:lang w:val="en-US"/>
              </w:rPr>
              <w:t xml:space="preserve">) </w:t>
            </w:r>
          </w:p>
        </w:tc>
        <w:tc>
          <w:tcPr>
            <w:tcW w:w="2478" w:type="dxa"/>
          </w:tcPr>
          <w:p w14:paraId="628CDAEC" w14:textId="63E07D1F" w:rsidR="00EF733A" w:rsidRPr="00EF733A" w:rsidRDefault="00EF733A" w:rsidP="00EF733A">
            <w:r w:rsidRPr="00666728">
              <w:t>Контроль качества уровень 2 (Rapid QC Certain+level 2)-  (Ампулы контроля: норма), 30 ампул по 2,5 мл.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6959" w14:textId="073CC70A" w:rsidR="00EF733A" w:rsidRPr="00AE19A3" w:rsidRDefault="00EF733A" w:rsidP="00EF733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6E691A4F" w14:textId="77777777" w:rsidR="00EF733A" w:rsidRDefault="00EF733A" w:rsidP="00EF733A">
            <w:pPr>
              <w:jc w:val="center"/>
            </w:pPr>
          </w:p>
          <w:p w14:paraId="5E0C4900" w14:textId="77777777" w:rsidR="00EF733A" w:rsidRDefault="00EF733A" w:rsidP="00EF733A">
            <w:pPr>
              <w:jc w:val="center"/>
            </w:pPr>
          </w:p>
          <w:p w14:paraId="3A4FD07B" w14:textId="77777777" w:rsidR="00EF733A" w:rsidRDefault="00EF733A" w:rsidP="00EF733A">
            <w:pPr>
              <w:jc w:val="center"/>
            </w:pPr>
          </w:p>
          <w:p w14:paraId="27515E77" w14:textId="185970F9" w:rsidR="00EF733A" w:rsidRPr="00AE19A3" w:rsidRDefault="00EF733A" w:rsidP="00EF733A">
            <w:pPr>
              <w:jc w:val="center"/>
            </w:pPr>
            <w:r>
              <w:t>уп</w:t>
            </w:r>
          </w:p>
        </w:tc>
        <w:tc>
          <w:tcPr>
            <w:tcW w:w="1608" w:type="dxa"/>
          </w:tcPr>
          <w:p w14:paraId="0063FD6D" w14:textId="77777777" w:rsidR="00EF733A" w:rsidRDefault="00EF733A" w:rsidP="00EF733A">
            <w:pPr>
              <w:jc w:val="center"/>
            </w:pPr>
          </w:p>
          <w:p w14:paraId="7F5CDEDE" w14:textId="77777777" w:rsidR="00EF733A" w:rsidRDefault="00EF733A" w:rsidP="00EF733A">
            <w:pPr>
              <w:jc w:val="center"/>
            </w:pPr>
          </w:p>
          <w:p w14:paraId="078BE57C" w14:textId="77777777" w:rsidR="00EF733A" w:rsidRDefault="00EF733A" w:rsidP="00EF733A">
            <w:pPr>
              <w:jc w:val="center"/>
            </w:pPr>
          </w:p>
          <w:p w14:paraId="77A1BA9E" w14:textId="28DED486" w:rsidR="00EF733A" w:rsidRPr="00AE19A3" w:rsidRDefault="00EF733A" w:rsidP="00EF733A">
            <w:pPr>
              <w:jc w:val="center"/>
            </w:pPr>
            <w:r w:rsidRPr="00982659">
              <w:t>614</w:t>
            </w:r>
            <w:r>
              <w:t xml:space="preserve"> </w:t>
            </w:r>
            <w:r w:rsidRPr="00982659">
              <w:t>376</w:t>
            </w:r>
          </w:p>
        </w:tc>
        <w:tc>
          <w:tcPr>
            <w:tcW w:w="1276" w:type="dxa"/>
          </w:tcPr>
          <w:p w14:paraId="128132DE" w14:textId="77777777" w:rsidR="00EF733A" w:rsidRDefault="00EF733A" w:rsidP="00EF733A">
            <w:r w:rsidRPr="00FB2D13">
              <w:t>ул. Байзакова 299 А</w:t>
            </w:r>
          </w:p>
        </w:tc>
      </w:tr>
      <w:tr w:rsidR="00EF733A" w:rsidRPr="00B63742" w14:paraId="574951BD" w14:textId="77777777" w:rsidTr="0071714A">
        <w:trPr>
          <w:jc w:val="center"/>
        </w:trPr>
        <w:tc>
          <w:tcPr>
            <w:tcW w:w="457" w:type="dxa"/>
          </w:tcPr>
          <w:p w14:paraId="2E66F150" w14:textId="77777777" w:rsidR="00EF733A" w:rsidRDefault="00EF733A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  <w:r w:rsidRPr="00810456">
              <w:rPr>
                <w:rStyle w:val="s0"/>
                <w:bCs/>
              </w:rPr>
              <w:t>10</w:t>
            </w:r>
          </w:p>
          <w:p w14:paraId="046ABD40" w14:textId="5CFC31A7" w:rsidR="00810456" w:rsidRPr="00810456" w:rsidRDefault="00810456" w:rsidP="00810456">
            <w:r>
              <w:t>12</w:t>
            </w:r>
          </w:p>
        </w:tc>
        <w:tc>
          <w:tcPr>
            <w:tcW w:w="2356" w:type="dxa"/>
          </w:tcPr>
          <w:p w14:paraId="0DEAF108" w14:textId="46BE1CAF" w:rsidR="00EF733A" w:rsidRPr="004B7F45" w:rsidRDefault="00EF733A" w:rsidP="00EF733A">
            <w:pPr>
              <w:rPr>
                <w:lang w:val="en-US"/>
              </w:rPr>
            </w:pPr>
            <w:r w:rsidRPr="00EF733A">
              <w:rPr>
                <w:lang w:val="en-US"/>
              </w:rPr>
              <w:t>RAPIDQC COMPLETE LEVEL 3 30 amp. x 2,5 ml (</w:t>
            </w:r>
            <w:r w:rsidRPr="008D3891">
              <w:t>Контроль</w:t>
            </w:r>
            <w:r w:rsidRPr="00EF733A">
              <w:rPr>
                <w:lang w:val="en-US"/>
              </w:rPr>
              <w:t xml:space="preserve"> </w:t>
            </w:r>
            <w:r w:rsidRPr="008D3891">
              <w:t>качества</w:t>
            </w:r>
            <w:r w:rsidRPr="00EF733A">
              <w:rPr>
                <w:lang w:val="en-US"/>
              </w:rPr>
              <w:t xml:space="preserve"> RAPIDQC COMPLETE LEVEL 3 30 a</w:t>
            </w:r>
            <w:r w:rsidRPr="008D3891">
              <w:t>мп</w:t>
            </w:r>
            <w:r w:rsidRPr="00EF733A">
              <w:rPr>
                <w:lang w:val="en-US"/>
              </w:rPr>
              <w:t xml:space="preserve">. x 2,5 </w:t>
            </w:r>
            <w:r w:rsidRPr="008D3891">
              <w:t>мл</w:t>
            </w:r>
          </w:p>
        </w:tc>
        <w:tc>
          <w:tcPr>
            <w:tcW w:w="2478" w:type="dxa"/>
          </w:tcPr>
          <w:p w14:paraId="092D8866" w14:textId="77BC31FB" w:rsidR="00EF733A" w:rsidRPr="00EF733A" w:rsidRDefault="00EF733A" w:rsidP="00EF733A">
            <w:r w:rsidRPr="00666728">
              <w:t>Контроль качества уровень 3 (Rapid QC Certain+level 3)-  (Ампулы контроля: норма), 30 ампул по 2,5 мл.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6603" w14:textId="123800CB" w:rsidR="00EF733A" w:rsidRPr="00AE19A3" w:rsidRDefault="00EF733A" w:rsidP="00EF733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4FDEEC9D" w14:textId="77777777" w:rsidR="00EF733A" w:rsidRDefault="00EF733A" w:rsidP="00EF733A">
            <w:pPr>
              <w:jc w:val="center"/>
            </w:pPr>
          </w:p>
          <w:p w14:paraId="3CA889F3" w14:textId="77777777" w:rsidR="00EF733A" w:rsidRDefault="00EF733A" w:rsidP="00EF733A">
            <w:pPr>
              <w:jc w:val="center"/>
            </w:pPr>
          </w:p>
          <w:p w14:paraId="1167CB7C" w14:textId="77777777" w:rsidR="00EF733A" w:rsidRDefault="00EF733A" w:rsidP="00EF733A">
            <w:pPr>
              <w:jc w:val="center"/>
            </w:pPr>
          </w:p>
          <w:p w14:paraId="66144C86" w14:textId="28C10EF6" w:rsidR="00EF733A" w:rsidRPr="00AE19A3" w:rsidRDefault="00EF733A" w:rsidP="00EF733A">
            <w:pPr>
              <w:jc w:val="center"/>
            </w:pPr>
            <w:r>
              <w:t>уп</w:t>
            </w:r>
          </w:p>
        </w:tc>
        <w:tc>
          <w:tcPr>
            <w:tcW w:w="1608" w:type="dxa"/>
          </w:tcPr>
          <w:p w14:paraId="1E29BDF8" w14:textId="77777777" w:rsidR="00EF733A" w:rsidRDefault="00EF733A" w:rsidP="00EF733A">
            <w:pPr>
              <w:jc w:val="center"/>
            </w:pPr>
          </w:p>
          <w:p w14:paraId="123528EA" w14:textId="77777777" w:rsidR="00EF733A" w:rsidRDefault="00EF733A" w:rsidP="00EF733A">
            <w:pPr>
              <w:jc w:val="center"/>
            </w:pPr>
          </w:p>
          <w:p w14:paraId="777C6432" w14:textId="77777777" w:rsidR="00EF733A" w:rsidRDefault="00EF733A" w:rsidP="00EF733A">
            <w:pPr>
              <w:jc w:val="center"/>
            </w:pPr>
          </w:p>
          <w:p w14:paraId="33C88F04" w14:textId="1C6F5E2B" w:rsidR="00EF733A" w:rsidRPr="00AE19A3" w:rsidRDefault="00EF733A" w:rsidP="00EF733A">
            <w:pPr>
              <w:jc w:val="center"/>
            </w:pPr>
            <w:r w:rsidRPr="00982659">
              <w:t>614</w:t>
            </w:r>
            <w:r>
              <w:t xml:space="preserve"> </w:t>
            </w:r>
            <w:r w:rsidRPr="00982659">
              <w:t>376</w:t>
            </w:r>
          </w:p>
        </w:tc>
        <w:tc>
          <w:tcPr>
            <w:tcW w:w="1276" w:type="dxa"/>
          </w:tcPr>
          <w:p w14:paraId="30235A3B" w14:textId="77777777" w:rsidR="00EF733A" w:rsidRDefault="00EF733A" w:rsidP="00EF733A">
            <w:r w:rsidRPr="00FB2D13">
              <w:t>ул. Байзакова 299 А</w:t>
            </w:r>
          </w:p>
        </w:tc>
      </w:tr>
      <w:tr w:rsidR="00951F1C" w:rsidRPr="00B63742" w14:paraId="65175262" w14:textId="77777777" w:rsidTr="0071714A">
        <w:trPr>
          <w:jc w:val="center"/>
        </w:trPr>
        <w:tc>
          <w:tcPr>
            <w:tcW w:w="457" w:type="dxa"/>
          </w:tcPr>
          <w:p w14:paraId="5CB05397" w14:textId="77777777" w:rsidR="00951F1C" w:rsidRDefault="00951F1C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</w:p>
          <w:p w14:paraId="43050AD0" w14:textId="1D070E05" w:rsidR="00810456" w:rsidRPr="00810456" w:rsidRDefault="00810456" w:rsidP="00810456">
            <w:r>
              <w:t>13</w:t>
            </w:r>
          </w:p>
        </w:tc>
        <w:tc>
          <w:tcPr>
            <w:tcW w:w="2356" w:type="dxa"/>
          </w:tcPr>
          <w:p w14:paraId="337CA7ED" w14:textId="22BFFD28" w:rsidR="00951F1C" w:rsidRPr="00B63742" w:rsidRDefault="00951F1C" w:rsidP="00951F1C">
            <w:pPr>
              <w:rPr>
                <w:lang w:val="en-US"/>
              </w:rPr>
            </w:pPr>
            <w:r w:rsidRPr="00B63742">
              <w:rPr>
                <w:lang w:val="en-US"/>
              </w:rPr>
              <w:t>Бумага для термопринтера</w:t>
            </w:r>
          </w:p>
        </w:tc>
        <w:tc>
          <w:tcPr>
            <w:tcW w:w="2478" w:type="dxa"/>
          </w:tcPr>
          <w:p w14:paraId="50430B2F" w14:textId="1469827B" w:rsidR="00951F1C" w:rsidRPr="00B63742" w:rsidRDefault="00EF733A" w:rsidP="00951F1C">
            <w:pPr>
              <w:rPr>
                <w:lang w:val="en-US"/>
              </w:rPr>
            </w:pPr>
            <w:r>
              <w:t>Специальная б</w:t>
            </w:r>
            <w:r w:rsidRPr="00EF733A">
              <w:rPr>
                <w:lang w:val="en-US"/>
              </w:rPr>
              <w:t>умага для термопринтера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ECFB" w14:textId="09038058" w:rsidR="00951F1C" w:rsidRDefault="00951F1C" w:rsidP="00951F1C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3F32C928" w14:textId="77777777" w:rsidR="00951F1C" w:rsidRDefault="00951F1C" w:rsidP="00951F1C">
            <w:pPr>
              <w:jc w:val="center"/>
            </w:pPr>
          </w:p>
          <w:p w14:paraId="1F602A09" w14:textId="362832D4" w:rsidR="00951F1C" w:rsidRDefault="00951F1C" w:rsidP="00951F1C">
            <w:pPr>
              <w:jc w:val="center"/>
            </w:pPr>
            <w:r>
              <w:t>рул</w:t>
            </w:r>
          </w:p>
        </w:tc>
        <w:tc>
          <w:tcPr>
            <w:tcW w:w="1608" w:type="dxa"/>
          </w:tcPr>
          <w:p w14:paraId="669B725B" w14:textId="77777777" w:rsidR="00951F1C" w:rsidRDefault="00951F1C" w:rsidP="00951F1C">
            <w:pPr>
              <w:jc w:val="center"/>
            </w:pPr>
          </w:p>
          <w:p w14:paraId="47394E5F" w14:textId="2EBF5DBC" w:rsidR="00951F1C" w:rsidRDefault="00951F1C" w:rsidP="00951F1C">
            <w:pPr>
              <w:jc w:val="center"/>
            </w:pPr>
            <w:r w:rsidRPr="00982659">
              <w:t>140</w:t>
            </w:r>
            <w:r w:rsidR="00EF733A">
              <w:t xml:space="preserve"> </w:t>
            </w:r>
            <w:r w:rsidRPr="00982659">
              <w:t>424</w:t>
            </w:r>
          </w:p>
        </w:tc>
        <w:tc>
          <w:tcPr>
            <w:tcW w:w="1276" w:type="dxa"/>
          </w:tcPr>
          <w:p w14:paraId="7C8067B4" w14:textId="24BA1449" w:rsidR="00951F1C" w:rsidRPr="00FB2D13" w:rsidRDefault="00951F1C" w:rsidP="00951F1C">
            <w:r w:rsidRPr="00FB2D13">
              <w:t>ул. Байзакова 299 А</w:t>
            </w:r>
          </w:p>
        </w:tc>
      </w:tr>
      <w:tr w:rsidR="00EF733A" w:rsidRPr="0051224A" w14:paraId="716B9E2E" w14:textId="77777777" w:rsidTr="00A80E31">
        <w:trPr>
          <w:jc w:val="center"/>
        </w:trPr>
        <w:tc>
          <w:tcPr>
            <w:tcW w:w="457" w:type="dxa"/>
          </w:tcPr>
          <w:p w14:paraId="5F7F98D5" w14:textId="77777777" w:rsidR="00EF733A" w:rsidRDefault="00EF733A" w:rsidP="00810456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</w:rPr>
            </w:pPr>
            <w:r w:rsidRPr="00810456">
              <w:rPr>
                <w:rStyle w:val="s0"/>
                <w:bCs/>
              </w:rPr>
              <w:t>11</w:t>
            </w:r>
          </w:p>
          <w:p w14:paraId="32D1A45D" w14:textId="36649A5C" w:rsidR="00810456" w:rsidRPr="00810456" w:rsidRDefault="00810456" w:rsidP="00810456">
            <w:r>
              <w:t>14</w:t>
            </w:r>
          </w:p>
        </w:tc>
        <w:tc>
          <w:tcPr>
            <w:tcW w:w="2356" w:type="dxa"/>
          </w:tcPr>
          <w:p w14:paraId="2F9B626C" w14:textId="0692A176" w:rsidR="00EF733A" w:rsidRPr="00B63742" w:rsidRDefault="00EF733A" w:rsidP="00EF733A">
            <w:r w:rsidRPr="00EF733A">
              <w:t>Quick Adapter M800 100 pack) (Адаптор (1 х 100) капилляров)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1245CC96" w14:textId="77777777" w:rsidR="00EF733A" w:rsidRPr="000D6C5A" w:rsidRDefault="00EF733A" w:rsidP="00EF733A">
            <w:pPr>
              <w:rPr>
                <w:color w:val="auto"/>
                <w:sz w:val="22"/>
                <w:szCs w:val="22"/>
              </w:rPr>
            </w:pPr>
            <w:r w:rsidRPr="000D6C5A">
              <w:rPr>
                <w:color w:val="auto"/>
                <w:sz w:val="22"/>
                <w:szCs w:val="22"/>
              </w:rPr>
              <w:t>1.Адаптеры пластиковые, содержащие фильтрующий элемент, предназначенные для удержания шприцов и капилляров, а также для задержки кровяных сгустков  (1 уп.= 100шт).</w:t>
            </w:r>
          </w:p>
          <w:p w14:paraId="76EAA880" w14:textId="1AC643FA" w:rsidR="00EF733A" w:rsidRPr="004B7F45" w:rsidRDefault="00EF733A" w:rsidP="00EF733A">
            <w:r w:rsidRPr="000D6C5A">
              <w:rPr>
                <w:color w:val="auto"/>
                <w:sz w:val="22"/>
                <w:szCs w:val="22"/>
              </w:rPr>
              <w:t>2.Анализатор КЩС Siemens “RapidPoint500”.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0A3C" w14:textId="77777777" w:rsidR="00EF733A" w:rsidRDefault="00EF733A" w:rsidP="00EF733A">
            <w:pPr>
              <w:jc w:val="center"/>
            </w:pPr>
          </w:p>
          <w:p w14:paraId="234F1CC7" w14:textId="3D5D644F" w:rsidR="00EF733A" w:rsidRDefault="00EF733A" w:rsidP="00EF73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7C9763" w14:textId="77777777" w:rsidR="00EF733A" w:rsidRDefault="00EF733A" w:rsidP="00EF733A">
            <w:pPr>
              <w:jc w:val="center"/>
            </w:pPr>
          </w:p>
          <w:p w14:paraId="5227A157" w14:textId="77777777" w:rsidR="00EF733A" w:rsidRDefault="00EF733A" w:rsidP="00EF733A">
            <w:pPr>
              <w:jc w:val="center"/>
            </w:pPr>
          </w:p>
          <w:p w14:paraId="2CB62CA6" w14:textId="77777777" w:rsidR="00EF733A" w:rsidRDefault="00EF733A" w:rsidP="00EF733A">
            <w:pPr>
              <w:jc w:val="center"/>
            </w:pPr>
          </w:p>
          <w:p w14:paraId="7CA5B51B" w14:textId="77777777" w:rsidR="00EF733A" w:rsidRDefault="00EF733A" w:rsidP="00EF733A">
            <w:pPr>
              <w:jc w:val="center"/>
            </w:pPr>
          </w:p>
          <w:p w14:paraId="3558B991" w14:textId="77777777" w:rsidR="00EF733A" w:rsidRDefault="00EF733A" w:rsidP="00EF733A">
            <w:pPr>
              <w:jc w:val="center"/>
            </w:pPr>
          </w:p>
          <w:p w14:paraId="036518F0" w14:textId="77777777" w:rsidR="00EF733A" w:rsidRDefault="00EF733A" w:rsidP="00EF733A">
            <w:pPr>
              <w:jc w:val="center"/>
            </w:pPr>
          </w:p>
          <w:p w14:paraId="2D0FD5E3" w14:textId="27D3CCD0" w:rsidR="00EF733A" w:rsidRDefault="00EF733A" w:rsidP="00EF733A">
            <w:pPr>
              <w:jc w:val="center"/>
            </w:pPr>
            <w:r>
              <w:t>уп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43CBB2F5" w14:textId="77777777" w:rsidR="00EF733A" w:rsidRDefault="00EF733A" w:rsidP="00EF733A">
            <w:pPr>
              <w:jc w:val="center"/>
            </w:pPr>
          </w:p>
          <w:p w14:paraId="6BA91419" w14:textId="77777777" w:rsidR="00EF733A" w:rsidRDefault="00EF733A" w:rsidP="00EF733A">
            <w:pPr>
              <w:jc w:val="center"/>
            </w:pPr>
          </w:p>
          <w:p w14:paraId="31B5F42B" w14:textId="77777777" w:rsidR="00EF733A" w:rsidRDefault="00EF733A" w:rsidP="00EF733A">
            <w:pPr>
              <w:jc w:val="center"/>
            </w:pPr>
          </w:p>
          <w:p w14:paraId="347793BE" w14:textId="77777777" w:rsidR="00EF733A" w:rsidRDefault="00EF733A" w:rsidP="00EF733A">
            <w:pPr>
              <w:jc w:val="center"/>
            </w:pPr>
          </w:p>
          <w:p w14:paraId="4042166B" w14:textId="77777777" w:rsidR="00EF733A" w:rsidRDefault="00EF733A" w:rsidP="00EF733A">
            <w:pPr>
              <w:jc w:val="center"/>
            </w:pPr>
          </w:p>
          <w:p w14:paraId="6365398B" w14:textId="77777777" w:rsidR="00EF733A" w:rsidRDefault="00EF733A" w:rsidP="00EF733A">
            <w:pPr>
              <w:jc w:val="center"/>
            </w:pPr>
          </w:p>
          <w:p w14:paraId="538D25E7" w14:textId="5B3B69F9" w:rsidR="00EF733A" w:rsidRDefault="00EF733A" w:rsidP="00EF733A">
            <w:pPr>
              <w:jc w:val="center"/>
            </w:pPr>
            <w:r w:rsidRPr="00982659">
              <w:t>169</w:t>
            </w:r>
            <w:r>
              <w:t xml:space="preserve"> </w:t>
            </w:r>
            <w:r w:rsidRPr="00982659">
              <w:t>945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BFAD3A" w14:textId="77777777" w:rsidR="00EF733A" w:rsidRDefault="00EF733A" w:rsidP="00EF733A">
            <w:r w:rsidRPr="00FB2D13">
              <w:t>ул. Байзакова 299 А</w:t>
            </w:r>
          </w:p>
          <w:p w14:paraId="68F3F0D9" w14:textId="3289FD1A" w:rsidR="00A80E31" w:rsidRDefault="00A80E31" w:rsidP="00EF733A"/>
        </w:tc>
      </w:tr>
      <w:tr w:rsidR="00A80E31" w:rsidRPr="0051224A" w14:paraId="5D80B169" w14:textId="77777777" w:rsidTr="00A80E31">
        <w:trPr>
          <w:jc w:val="center"/>
        </w:trPr>
        <w:tc>
          <w:tcPr>
            <w:tcW w:w="457" w:type="dxa"/>
          </w:tcPr>
          <w:p w14:paraId="2CB4AB02" w14:textId="77777777" w:rsidR="00A80E31" w:rsidRDefault="00A80E31" w:rsidP="00A80E31">
            <w:pPr>
              <w:jc w:val="both"/>
              <w:rPr>
                <w:rStyle w:val="s0"/>
                <w:bCs/>
              </w:rPr>
            </w:pPr>
          </w:p>
          <w:p w14:paraId="6EE850EF" w14:textId="66679E79" w:rsidR="00A80E31" w:rsidRPr="00A80E31" w:rsidRDefault="00A80E31" w:rsidP="00A80E31">
            <w:pPr>
              <w:ind w:left="360"/>
              <w:jc w:val="both"/>
              <w:rPr>
                <w:rStyle w:val="s0"/>
                <w:bCs/>
              </w:rPr>
            </w:pPr>
          </w:p>
        </w:tc>
        <w:tc>
          <w:tcPr>
            <w:tcW w:w="2356" w:type="dxa"/>
          </w:tcPr>
          <w:p w14:paraId="6175D975" w14:textId="77777777" w:rsidR="00A80E31" w:rsidRPr="00EF733A" w:rsidRDefault="00A80E31" w:rsidP="00EF733A"/>
        </w:tc>
        <w:tc>
          <w:tcPr>
            <w:tcW w:w="2478" w:type="dxa"/>
            <w:tcBorders>
              <w:top w:val="single" w:sz="4" w:space="0" w:color="auto"/>
            </w:tcBorders>
          </w:tcPr>
          <w:p w14:paraId="0124486E" w14:textId="77777777" w:rsidR="00A80E31" w:rsidRPr="000D6C5A" w:rsidRDefault="00A80E31" w:rsidP="00EF733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F27" w14:textId="77777777" w:rsidR="00A80E31" w:rsidRDefault="00A80E31" w:rsidP="00EF73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7E480B" w14:textId="77777777" w:rsidR="00A80E31" w:rsidRDefault="00A80E31" w:rsidP="00EF733A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549E8A03" w14:textId="77777777" w:rsidR="00A80E31" w:rsidRDefault="00A80E31" w:rsidP="00EF73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2181E2" w14:textId="77777777" w:rsidR="00A80E31" w:rsidRPr="00FB2D13" w:rsidRDefault="00A80E31" w:rsidP="00EF733A"/>
        </w:tc>
      </w:tr>
    </w:tbl>
    <w:p w14:paraId="3685376F" w14:textId="2FAC7DFC" w:rsidR="004A0092" w:rsidRDefault="004A0092" w:rsidP="00E736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bookmarkStart w:id="0" w:name="_GoBack"/>
      <w:bookmarkEnd w:id="0"/>
    </w:p>
    <w:sectPr w:rsidR="004A00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E60F" w14:textId="77777777" w:rsidR="00E41CD1" w:rsidRDefault="00E41CD1" w:rsidP="002665CC">
      <w:r>
        <w:separator/>
      </w:r>
    </w:p>
  </w:endnote>
  <w:endnote w:type="continuationSeparator" w:id="0">
    <w:p w14:paraId="4A52577E" w14:textId="77777777" w:rsidR="00E41CD1" w:rsidRDefault="00E41CD1" w:rsidP="002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2AF5B" w14:textId="77777777" w:rsidR="00E41CD1" w:rsidRDefault="00E41CD1" w:rsidP="002665CC">
      <w:r>
        <w:separator/>
      </w:r>
    </w:p>
  </w:footnote>
  <w:footnote w:type="continuationSeparator" w:id="0">
    <w:p w14:paraId="49D30B07" w14:textId="77777777" w:rsidR="00E41CD1" w:rsidRDefault="00E41CD1" w:rsidP="0026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A292" w14:textId="77777777" w:rsidR="00142954" w:rsidRDefault="00142954" w:rsidP="002665CC">
    <w:pPr>
      <w:pStyle w:val="a9"/>
      <w:jc w:val="right"/>
    </w:pPr>
    <w:r>
      <w:t>Объявление 1</w:t>
    </w:r>
  </w:p>
  <w:p w14:paraId="7AFD93E7" w14:textId="77777777" w:rsidR="00142954" w:rsidRDefault="00142954" w:rsidP="002665C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DC1"/>
    <w:multiLevelType w:val="hybridMultilevel"/>
    <w:tmpl w:val="53B2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6DB1"/>
    <w:multiLevelType w:val="hybridMultilevel"/>
    <w:tmpl w:val="DCB4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6BA"/>
    <w:rsid w:val="00005235"/>
    <w:rsid w:val="000C32E5"/>
    <w:rsid w:val="000C7FBD"/>
    <w:rsid w:val="000F3CE3"/>
    <w:rsid w:val="00142954"/>
    <w:rsid w:val="00151BA2"/>
    <w:rsid w:val="00172F8B"/>
    <w:rsid w:val="001C60D4"/>
    <w:rsid w:val="001D0A07"/>
    <w:rsid w:val="001D0E90"/>
    <w:rsid w:val="001F4A81"/>
    <w:rsid w:val="00264673"/>
    <w:rsid w:val="002665CC"/>
    <w:rsid w:val="00283F9F"/>
    <w:rsid w:val="002A0808"/>
    <w:rsid w:val="002B4695"/>
    <w:rsid w:val="002B7DCC"/>
    <w:rsid w:val="002D32F2"/>
    <w:rsid w:val="002E080E"/>
    <w:rsid w:val="00304F20"/>
    <w:rsid w:val="0032358E"/>
    <w:rsid w:val="00373473"/>
    <w:rsid w:val="003A46F7"/>
    <w:rsid w:val="003A719B"/>
    <w:rsid w:val="003D0699"/>
    <w:rsid w:val="003D48E3"/>
    <w:rsid w:val="00401D12"/>
    <w:rsid w:val="004233EA"/>
    <w:rsid w:val="004248DD"/>
    <w:rsid w:val="00427979"/>
    <w:rsid w:val="0046284E"/>
    <w:rsid w:val="00473311"/>
    <w:rsid w:val="00491EB1"/>
    <w:rsid w:val="004A0092"/>
    <w:rsid w:val="004B1300"/>
    <w:rsid w:val="004B5319"/>
    <w:rsid w:val="004B6EE5"/>
    <w:rsid w:val="004E46A8"/>
    <w:rsid w:val="004F5E56"/>
    <w:rsid w:val="004F6297"/>
    <w:rsid w:val="0050144B"/>
    <w:rsid w:val="0051224A"/>
    <w:rsid w:val="00553333"/>
    <w:rsid w:val="00561DE4"/>
    <w:rsid w:val="00590A77"/>
    <w:rsid w:val="00593717"/>
    <w:rsid w:val="005A1514"/>
    <w:rsid w:val="005A468D"/>
    <w:rsid w:val="005B6589"/>
    <w:rsid w:val="005B74E4"/>
    <w:rsid w:val="005F7AFA"/>
    <w:rsid w:val="00607EF0"/>
    <w:rsid w:val="0061312F"/>
    <w:rsid w:val="00641112"/>
    <w:rsid w:val="006452E9"/>
    <w:rsid w:val="00652D7B"/>
    <w:rsid w:val="00690589"/>
    <w:rsid w:val="006924BF"/>
    <w:rsid w:val="006968E5"/>
    <w:rsid w:val="006D53F7"/>
    <w:rsid w:val="006F6DD7"/>
    <w:rsid w:val="007126BA"/>
    <w:rsid w:val="00731B50"/>
    <w:rsid w:val="00735377"/>
    <w:rsid w:val="00792495"/>
    <w:rsid w:val="007C170F"/>
    <w:rsid w:val="007C73F6"/>
    <w:rsid w:val="007D313E"/>
    <w:rsid w:val="00810456"/>
    <w:rsid w:val="0081178E"/>
    <w:rsid w:val="00867D13"/>
    <w:rsid w:val="008727EE"/>
    <w:rsid w:val="008F243B"/>
    <w:rsid w:val="00910ADA"/>
    <w:rsid w:val="00915DFF"/>
    <w:rsid w:val="00932FF7"/>
    <w:rsid w:val="00942866"/>
    <w:rsid w:val="00951F1C"/>
    <w:rsid w:val="00966FC2"/>
    <w:rsid w:val="00970F33"/>
    <w:rsid w:val="00983C8B"/>
    <w:rsid w:val="009922AC"/>
    <w:rsid w:val="009C5ADA"/>
    <w:rsid w:val="009E5F74"/>
    <w:rsid w:val="00A425B3"/>
    <w:rsid w:val="00A46EF6"/>
    <w:rsid w:val="00A50FB4"/>
    <w:rsid w:val="00A658C9"/>
    <w:rsid w:val="00A80E31"/>
    <w:rsid w:val="00A81BD1"/>
    <w:rsid w:val="00AA0CEE"/>
    <w:rsid w:val="00AC7372"/>
    <w:rsid w:val="00AE46DD"/>
    <w:rsid w:val="00B0390E"/>
    <w:rsid w:val="00B46E24"/>
    <w:rsid w:val="00B717E6"/>
    <w:rsid w:val="00B771B5"/>
    <w:rsid w:val="00B92151"/>
    <w:rsid w:val="00BA1C65"/>
    <w:rsid w:val="00BD5C71"/>
    <w:rsid w:val="00BD6F68"/>
    <w:rsid w:val="00BD6F69"/>
    <w:rsid w:val="00C709B8"/>
    <w:rsid w:val="00C82EAC"/>
    <w:rsid w:val="00C837F9"/>
    <w:rsid w:val="00C867EF"/>
    <w:rsid w:val="00CE2770"/>
    <w:rsid w:val="00D1172B"/>
    <w:rsid w:val="00D13499"/>
    <w:rsid w:val="00D84F66"/>
    <w:rsid w:val="00DA617B"/>
    <w:rsid w:val="00DC0141"/>
    <w:rsid w:val="00DC2044"/>
    <w:rsid w:val="00DE160B"/>
    <w:rsid w:val="00E060C0"/>
    <w:rsid w:val="00E26605"/>
    <w:rsid w:val="00E37050"/>
    <w:rsid w:val="00E41CD1"/>
    <w:rsid w:val="00E477FB"/>
    <w:rsid w:val="00E54870"/>
    <w:rsid w:val="00E7368A"/>
    <w:rsid w:val="00EB450E"/>
    <w:rsid w:val="00EC4098"/>
    <w:rsid w:val="00ED18FB"/>
    <w:rsid w:val="00ED5C6D"/>
    <w:rsid w:val="00ED6844"/>
    <w:rsid w:val="00EE0599"/>
    <w:rsid w:val="00EE54F3"/>
    <w:rsid w:val="00EF733A"/>
    <w:rsid w:val="00F3063D"/>
    <w:rsid w:val="00F33D92"/>
    <w:rsid w:val="00F61FC8"/>
    <w:rsid w:val="00F7730F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BB6E"/>
  <w15:docId w15:val="{9F468BDB-E1A8-484D-9BEF-DC50B4D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224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50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BD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235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nhideWhenUsed/>
    <w:qFormat/>
    <w:rsid w:val="0051224A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51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a"/>
    <w:rsid w:val="0051224A"/>
    <w:rPr>
      <w:color w:val="333399"/>
      <w:u w:val="single"/>
    </w:rPr>
  </w:style>
  <w:style w:type="character" w:customStyle="1" w:styleId="s1">
    <w:name w:val="s1"/>
    <w:rsid w:val="00401D12"/>
    <w:rPr>
      <w:rFonts w:ascii="Times New Roman" w:hAnsi="Times New Roman" w:cs="Times New Roman" w:hint="default"/>
      <w:b/>
      <w:bCs/>
      <w:color w:val="000000"/>
    </w:rPr>
  </w:style>
  <w:style w:type="character" w:styleId="a8">
    <w:name w:val="Strong"/>
    <w:basedOn w:val="a0"/>
    <w:uiPriority w:val="22"/>
    <w:qFormat/>
    <w:rsid w:val="00ED18FB"/>
    <w:rPr>
      <w:b/>
      <w:bCs/>
    </w:rPr>
  </w:style>
  <w:style w:type="paragraph" w:styleId="a9">
    <w:name w:val="header"/>
    <w:basedOn w:val="a"/>
    <w:link w:val="aa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09B8"/>
    <w:rPr>
      <w:color w:val="0000FF"/>
      <w:u w:val="single"/>
    </w:rPr>
  </w:style>
  <w:style w:type="paragraph" w:customStyle="1" w:styleId="j15">
    <w:name w:val="j15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6">
    <w:name w:val="j16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C7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D33F-1CDC-4BFD-8D37-22CE368A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Пользователь</cp:lastModifiedBy>
  <cp:revision>86</cp:revision>
  <cp:lastPrinted>2019-02-05T09:07:00Z</cp:lastPrinted>
  <dcterms:created xsi:type="dcterms:W3CDTF">2018-02-07T05:37:00Z</dcterms:created>
  <dcterms:modified xsi:type="dcterms:W3CDTF">2020-01-31T13:52:00Z</dcterms:modified>
</cp:coreProperties>
</file>