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88238B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B55784">
        <w:rPr>
          <w:rFonts w:ascii="Times New Roman" w:hAnsi="Times New Roman"/>
          <w:b/>
          <w:bCs/>
          <w:sz w:val="22"/>
          <w:szCs w:val="22"/>
          <w:lang w:val="kk-KZ"/>
        </w:rPr>
        <w:t>медицинских изделий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950234">
        <w:rPr>
          <w:rFonts w:ascii="Times New Roman" w:hAnsi="Times New Roman"/>
          <w:sz w:val="22"/>
          <w:szCs w:val="22"/>
          <w:lang w:val="kk-KZ"/>
        </w:rPr>
        <w:t>20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C324DB">
        <w:rPr>
          <w:rFonts w:ascii="Times New Roman" w:hAnsi="Times New Roman"/>
          <w:sz w:val="22"/>
          <w:szCs w:val="22"/>
        </w:rPr>
        <w:t>я</w:t>
      </w:r>
      <w:r w:rsidR="009A298C">
        <w:rPr>
          <w:rFonts w:ascii="Times New Roman" w:hAnsi="Times New Roman"/>
          <w:sz w:val="22"/>
          <w:szCs w:val="22"/>
        </w:rPr>
        <w:t>нваря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A298C">
        <w:rPr>
          <w:rFonts w:ascii="Times New Roman" w:hAnsi="Times New Roman"/>
          <w:sz w:val="22"/>
          <w:szCs w:val="22"/>
        </w:rPr>
        <w:t>3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0A3E9C" w:rsidRPr="00895F20">
        <w:rPr>
          <w:rFonts w:ascii="Times New Roman" w:hAnsi="Times New Roman"/>
          <w:b/>
          <w:sz w:val="22"/>
          <w:szCs w:val="22"/>
        </w:rPr>
        <w:t xml:space="preserve"> — Г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</w:t>
      </w:r>
      <w:r w:rsidR="007C2425" w:rsidRPr="00895F20">
        <w:rPr>
          <w:rFonts w:ascii="Times New Roman" w:hAnsi="Times New Roman"/>
          <w:sz w:val="22"/>
          <w:szCs w:val="22"/>
        </w:rPr>
        <w:t xml:space="preserve">лавный врач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2425" w:rsidRPr="00895F20">
        <w:rPr>
          <w:rFonts w:ascii="Times New Roman" w:hAnsi="Times New Roman" w:cs="Times New Roman"/>
          <w:sz w:val="22"/>
          <w:szCs w:val="22"/>
        </w:rPr>
        <w:t>Ержан</w:t>
      </w:r>
      <w:proofErr w:type="spellEnd"/>
      <w:r w:rsidR="007C2425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425" w:rsidRPr="00895F20">
        <w:rPr>
          <w:rFonts w:ascii="Times New Roman" w:hAnsi="Times New Roman" w:cs="Times New Roman"/>
          <w:sz w:val="22"/>
          <w:szCs w:val="22"/>
        </w:rPr>
        <w:t>Булатбекович</w:t>
      </w:r>
      <w:proofErr w:type="spellEnd"/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Главная медицинская сестра - Абдуллаева </w:t>
      </w:r>
      <w:proofErr w:type="spellStart"/>
      <w:r>
        <w:rPr>
          <w:rFonts w:ascii="Times New Roman" w:hAnsi="Times New Roman" w:cs="Times New Roman"/>
          <w:sz w:val="22"/>
          <w:szCs w:val="22"/>
        </w:rPr>
        <w:t>Гульмира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Бахавдуновна</w:t>
      </w:r>
      <w:proofErr w:type="spellEnd"/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Татьяна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Якубовна</w:t>
      </w:r>
      <w:proofErr w:type="spellEnd"/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Руслан Мейрам</w:t>
      </w:r>
      <w:r w:rsidR="00C64118" w:rsidRPr="00895F20">
        <w:rPr>
          <w:rFonts w:ascii="Times New Roman" w:hAnsi="Times New Roman"/>
          <w:sz w:val="22"/>
          <w:szCs w:val="22"/>
        </w:rPr>
        <w:t>о</w:t>
      </w:r>
      <w:r w:rsidR="00CA343B" w:rsidRPr="00895F20">
        <w:rPr>
          <w:rFonts w:ascii="Times New Roman" w:hAnsi="Times New Roman"/>
          <w:sz w:val="22"/>
          <w:szCs w:val="22"/>
        </w:rPr>
        <w:t>вич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0858F1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0858F1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0858F1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0858F1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858F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0858F1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0858F1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0858F1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0858F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0858F1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0858F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0858F1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0858F1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0858F1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ADVIA 360/560 Diluent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Hematoloy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Cons 20L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Дилюент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10 346 160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ADVIA 360 3P Lyse - Hematology - RGT - 900 Tests (1L)  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Лизирующий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раствор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8 450 000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ADVIA 360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Cleaner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1L Очищающий раствор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3 496 000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Контрольная кровь для гематологического анализатора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11 200 000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Аланинаминотрансфераза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AlanineAminotransferase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1 997 100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Аспартатаминотрансфераза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Aspartate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Aminotransferase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1 997 100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Щелочная фосфатаза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Alkanine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Phosphatase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1 711 800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Альбумин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387 600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Гамма-глутамилтрансфераза </w:t>
            </w: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γ</w:t>
            </w: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-Glutamyl Transferase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1 954 080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Общий билирубин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Total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Bilirubin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1 752 912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Прямой билирубин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Direct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Bilirubin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1 752 912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Глюкоза </w:t>
            </w:r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-о</w:t>
            </w:r>
            <w:proofErr w:type="gram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ксидаза   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Glucose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Oxidase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2 118 744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Мочевина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Urea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2 669 100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Креатинин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Энзиматический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Creatinine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Enzime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6 614 400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15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Общий холестерин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Total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Cholesterol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3 157 020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Общий белок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1 327 500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Триглицериды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Triglycerides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906 864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Амилаза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Amylase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4 590 000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Мультикалибратор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Clinical Chemical Calibration Serum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2 451 000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382D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20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Мультиконтроль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уровень</w:t>
            </w: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1Clinical chemical quality control serum (Level1)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4 917 600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382D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Мультиконтроль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уровень</w:t>
            </w: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2Clinical chemical quality control serum (Level2)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3 640 320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382D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Антибактериальный промывочный раствор без фосфора 500мл.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1 772 640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382D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Промывочный щелочной раствор 2000мл.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1 181 760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382D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Диспосистема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500 </w:t>
            </w:r>
            <w:proofErr w:type="spellStart"/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4 640 580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382D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Микропробирки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 мл типа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Eppendorf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градуированная (уп-500 </w:t>
            </w:r>
            <w:proofErr w:type="spellStart"/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126 000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382D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Пробирка одноразовая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768 600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382D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Кальция хлорид 0.025 моль/</w:t>
            </w:r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561 600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382D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Иммунохроматографический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экспресс-тест 3-го поколения для определения антител к вирусу иммунодефицита человека 1 и 2 типа (ВИЧ 1+2) «HEXAGON HIV» набор  №100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sz w:val="22"/>
                <w:szCs w:val="22"/>
              </w:rPr>
              <w:t>460 000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382D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Чековая лента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термослой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57х43х12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351 000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382D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30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Люис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тест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2 144 160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382D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Тест для качественного и полуколичественного определения в неразбавленной сыворотке крови </w:t>
            </w:r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С-реактивного</w:t>
            </w:r>
            <w:proofErr w:type="gram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белка (латексная агглютинация на предметном стекле) «HUMATEX CRP»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4 369 680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382D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Реагент для определения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протромбинового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времени (ПВ)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1 921 920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Реагент для </w:t>
            </w:r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определения</w:t>
            </w:r>
            <w:proofErr w:type="gram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активированного частичного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тромбопластинового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времени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845 640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Реагент для определения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Test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Thrombin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1 009 440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Реагент для определения фибриногена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1 103 520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Контрольный материал 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843 360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Контрольный материал P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1 018 560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Тимоловая проба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98 820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Multistix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 SG  (Тест - полоски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Multistix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 SG 100 шт. для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олуколичественного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метода: удельный вес,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значение, белок, глюкоза, кетоновые тела, лейкоциты, кровь,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уробилиноген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качественного метода: билирубин, нитриты)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12 510 000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40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Uritrol 1,2,3 (контрольная моча лиофилизированная, уровня 1,2,3) 3 фл/упк t+2+8C(YD Diagnostics Corpation, Корея)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1 521 000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Галогеновая лампа для биохимического анализатора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1 019 947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Картридж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грязевой"Atlas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FA BX" для удаления песка, хлопьев и другого взвешенного осадка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453 600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Фильтрующий элемент - полипропиленовый для устранения механических частиц в воде свыше 5 мкм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210 960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Фильт</w:t>
            </w:r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р(</w:t>
            </w:r>
            <w:proofErr w:type="gram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картридж) -2 степень с активированным сжатым углом СТО 10 RO50B-DR для устранения хлора, пестицидов , тяжелых металлов, запахов и механических частиц 5 мкм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219 600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Фильтрующий элемент RS-10 для устранения </w:t>
            </w:r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остаточной</w:t>
            </w:r>
            <w:proofErr w:type="gram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минерилизации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после P.O. Мембран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453 120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P.O. Мембрана 100GPD (390л/день=16,25л/час) Устранение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Нитратов</w:t>
            </w:r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,Н</w:t>
            </w:r>
            <w:proofErr w:type="gram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итритов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Пестицидов,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вирусов,Бактерии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Тяжелых металлов с эффективностью 85-98% в зависимости от показателей входной воды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911 040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Кюветы комплект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2 055 600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Пробоотборник реагента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930 500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Помпа отрицательного давления (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Wire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J419)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1 775 520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F1" w:rsidRPr="000858F1" w:rsidTr="0049125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858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50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8F1" w:rsidRPr="000858F1" w:rsidRDefault="000858F1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Помпа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пробзаборника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Wire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J424)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8F1" w:rsidRPr="000858F1" w:rsidRDefault="000858F1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8F1" w:rsidRPr="000858F1" w:rsidRDefault="000858F1" w:rsidP="0008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1 620 000   </w:t>
            </w:r>
          </w:p>
        </w:tc>
        <w:tc>
          <w:tcPr>
            <w:tcW w:w="1639" w:type="dxa"/>
            <w:vAlign w:val="center"/>
          </w:tcPr>
          <w:p w:rsidR="000858F1" w:rsidRPr="000858F1" w:rsidRDefault="000858F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A45FCE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FCE" w:rsidRPr="003473C4" w:rsidRDefault="000706FD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6FD" w:rsidRDefault="00A45FCE" w:rsidP="004963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5FCE">
              <w:rPr>
                <w:rFonts w:ascii="Times New Roman" w:hAnsi="Times New Roman" w:cs="Times New Roman"/>
                <w:sz w:val="22"/>
                <w:szCs w:val="22"/>
              </w:rPr>
              <w:t xml:space="preserve">ТОО </w:t>
            </w:r>
            <w:r w:rsidRPr="000706F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706FD" w:rsidRPr="000706FD">
              <w:rPr>
                <w:rFonts w:ascii="Times New Roman" w:hAnsi="Times New Roman" w:cs="Times New Roman"/>
                <w:sz w:val="22"/>
                <w:szCs w:val="22"/>
              </w:rPr>
              <w:t xml:space="preserve">Центр технической компетенции </w:t>
            </w:r>
            <w:r w:rsidR="000706FD" w:rsidRPr="000706F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0706F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A45F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45FCE" w:rsidRPr="00A45FCE" w:rsidRDefault="00A45FCE" w:rsidP="004963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5FCE">
              <w:rPr>
                <w:rFonts w:ascii="Times New Roman" w:hAnsi="Times New Roman" w:cs="Times New Roman"/>
                <w:sz w:val="22"/>
                <w:szCs w:val="22"/>
              </w:rPr>
              <w:t xml:space="preserve">БИН </w:t>
            </w:r>
            <w:r w:rsidR="000706FD" w:rsidRPr="000706F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070140003317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FCE" w:rsidRPr="00276996" w:rsidRDefault="00276996" w:rsidP="00496365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276996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Алматы,</w:t>
            </w:r>
            <w:r w:rsidRPr="0027699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76996">
              <w:rPr>
                <w:rFonts w:ascii="Times New Roman" w:hAnsi="Times New Roman" w:cs="Times New Roman"/>
                <w:bCs/>
                <w:sz w:val="22"/>
                <w:szCs w:val="22"/>
              </w:rPr>
              <w:t>Медеуский</w:t>
            </w:r>
            <w:proofErr w:type="spellEnd"/>
            <w:r w:rsidRPr="0027699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</w:t>
            </w:r>
            <w:r w:rsidRPr="00276996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ул. Джаркентская, д. 8. 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996" w:rsidRPr="00276996" w:rsidRDefault="00276996" w:rsidP="002769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99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19</w:t>
            </w:r>
            <w:r w:rsidRPr="0027699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27699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  <w:r w:rsidRPr="00276996">
              <w:rPr>
                <w:rFonts w:ascii="Times New Roman" w:hAnsi="Times New Roman" w:cs="Times New Roman"/>
                <w:sz w:val="22"/>
                <w:szCs w:val="22"/>
              </w:rPr>
              <w:t>.2023г.</w:t>
            </w:r>
          </w:p>
          <w:p w:rsidR="00A45FCE" w:rsidRPr="00865F47" w:rsidRDefault="00276996" w:rsidP="0027699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276996">
              <w:rPr>
                <w:rFonts w:ascii="Times New Roman" w:hAnsi="Times New Roman" w:cs="Times New Roman"/>
                <w:sz w:val="22"/>
                <w:szCs w:val="22"/>
              </w:rPr>
              <w:t>09 час 57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4961"/>
        <w:gridCol w:w="1701"/>
        <w:gridCol w:w="850"/>
        <w:gridCol w:w="4820"/>
        <w:gridCol w:w="1843"/>
      </w:tblGrid>
      <w:tr w:rsidR="00C91FAC" w:rsidRPr="00697066" w:rsidTr="00F464B4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AC" w:rsidRPr="00697066" w:rsidRDefault="00C91FAC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AC" w:rsidRPr="00697066" w:rsidRDefault="00C91FAC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AC" w:rsidRPr="00697066" w:rsidRDefault="00C91FAC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AC" w:rsidRPr="00697066" w:rsidRDefault="00C91FAC" w:rsidP="00C91FAC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AC" w:rsidRPr="00697066" w:rsidRDefault="00C91FAC" w:rsidP="00FD578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AC" w:rsidRPr="00697066" w:rsidRDefault="00C91FAC" w:rsidP="00FD578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A71B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F464B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464B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10 346 160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4B4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FD57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F464B4" w:rsidP="00F464B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</w:t>
            </w:r>
            <w:r w:rsidRPr="00F464B4">
              <w:rPr>
                <w:rFonts w:ascii="Times New Roman" w:eastAsia="Times New Roman" w:hAnsi="Times New Roman" w:cs="Times New Roman"/>
                <w:sz w:val="22"/>
                <w:szCs w:val="22"/>
              </w:rPr>
              <w:t>768 600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F464B4">
            <w:pPr>
              <w:jc w:val="right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8 450 000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27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F464B4" w:rsidP="00F464B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</w:t>
            </w:r>
            <w:r w:rsidRPr="00F464B4">
              <w:rPr>
                <w:rFonts w:ascii="Times New Roman" w:eastAsia="Times New Roman" w:hAnsi="Times New Roman" w:cs="Times New Roman"/>
                <w:sz w:val="22"/>
                <w:szCs w:val="22"/>
              </w:rPr>
              <w:t>561 600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3 496 000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28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</w:t>
            </w:r>
            <w:r w:rsidR="00F464B4" w:rsidRPr="00F464B4">
              <w:rPr>
                <w:rFonts w:ascii="Times New Roman" w:eastAsia="Times New Roman" w:hAnsi="Times New Roman" w:cs="Times New Roman"/>
                <w:sz w:val="22"/>
                <w:szCs w:val="22"/>
              </w:rPr>
              <w:t>460 000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11 200 000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29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351 000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1 997 100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30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2 144 160</w:t>
            </w:r>
          </w:p>
        </w:tc>
      </w:tr>
      <w:tr w:rsidR="00F464B4" w:rsidRPr="00F464B4" w:rsidTr="00F464B4"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1 997 100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4 369 680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1 711 800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32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1 921 920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387 600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33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845 640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1 954 080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34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1 009 440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1 752 912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35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1 103 520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11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1 752 912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36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843 360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12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2 118 744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37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1 018 560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13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2 669 100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38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98 820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14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6 614 400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39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12 510 000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15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3 157 020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40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1 521 000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16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1 327 500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41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1 019 947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17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906 864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42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453 600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18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sz w:val="22"/>
                <w:szCs w:val="22"/>
              </w:rPr>
              <w:t>4 590 000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43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210 960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19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sz w:val="22"/>
                <w:szCs w:val="22"/>
              </w:rPr>
              <w:t>2 451 000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44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219 600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20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4 917 600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45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453 120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21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3 640 320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46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911 040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22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1 772 640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47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2 055 600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23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1 181 760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48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930 500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24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4 640 580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49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1 775 520</w:t>
            </w:r>
          </w:p>
        </w:tc>
      </w:tr>
      <w:tr w:rsidR="00F464B4" w:rsidRPr="00F464B4" w:rsidTr="00F464B4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25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4B4" w:rsidRPr="00F464B4" w:rsidRDefault="00F464B4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126 000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 w:rsidP="00AE1619">
            <w:pPr>
              <w:jc w:val="center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50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B4" w:rsidRPr="00F464B4" w:rsidRDefault="00F464B4">
            <w:pPr>
              <w:rPr>
                <w:sz w:val="22"/>
                <w:szCs w:val="22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4B4" w:rsidRPr="00F464B4" w:rsidRDefault="00B064D8" w:rsidP="00B06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 w:rsidR="00F464B4"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1 620 000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4982"/>
        <w:gridCol w:w="1701"/>
        <w:gridCol w:w="7513"/>
      </w:tblGrid>
      <w:tr w:rsidR="00E55DA5" w:rsidRPr="00895F20" w:rsidTr="005B5B5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</w:tr>
      <w:tr w:rsidR="00E01CB8" w:rsidRPr="00E01CB8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CB8" w:rsidRPr="00E80D04" w:rsidRDefault="00E01CB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CB8" w:rsidRPr="00A54642" w:rsidRDefault="005B5B5F" w:rsidP="00EC1139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CB8" w:rsidRPr="00F464B4" w:rsidRDefault="00E01CB8" w:rsidP="00FD578A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464B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10 346 160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B8" w:rsidRPr="000858F1" w:rsidRDefault="00E01CB8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ADVIA 360/560 Diluent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Hematoloy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Cons 20L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Дилюент</w:t>
            </w:r>
            <w:proofErr w:type="spellEnd"/>
          </w:p>
        </w:tc>
      </w:tr>
      <w:tr w:rsidR="005B5B5F" w:rsidRPr="00E01CB8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F464B4" w:rsidRDefault="005B5B5F" w:rsidP="00FD578A">
            <w:pPr>
              <w:jc w:val="right"/>
              <w:rPr>
                <w:rFonts w:hint="eastAsia"/>
                <w:sz w:val="22"/>
                <w:szCs w:val="22"/>
              </w:rPr>
            </w:pPr>
            <w:r w:rsidRPr="00F464B4">
              <w:rPr>
                <w:sz w:val="22"/>
                <w:szCs w:val="22"/>
              </w:rPr>
              <w:t>8 450 000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ADVIA 360 3P Lyse - Hematology - RGT - 900 Tests (1L)  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Лизирующий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раствор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3 496 000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ADVIA 360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Cleaner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1L Очищающий раствор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11 200 000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Контрольная кровь для гематологического анализатора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1 997 100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Аланинаминотрансфераза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AlanineAminotransferase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1 997 100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Аспартатаминотрансфераза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Aspartate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Aminotransferase</w:t>
            </w:r>
            <w:proofErr w:type="spellEnd"/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1 711 800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Щелочная фосфатаза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Alkanine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Phosphatase</w:t>
            </w:r>
            <w:proofErr w:type="spellEnd"/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387 600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Альбумин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1 954 080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Гамма-глутамилтрансфераза </w:t>
            </w: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γ</w:t>
            </w: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-Glutamyl Transferase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1 752 912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Общий билирубин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Total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Bilirubin</w:t>
            </w:r>
            <w:proofErr w:type="spellEnd"/>
          </w:p>
        </w:tc>
      </w:tr>
      <w:tr w:rsidR="005B5B5F" w:rsidRPr="009A298C" w:rsidTr="005B5B5F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1 752 912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Прямой билирубин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Direct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Bilirubin</w:t>
            </w:r>
            <w:proofErr w:type="spellEnd"/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2 118 744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Глюкоза </w:t>
            </w:r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-о</w:t>
            </w:r>
            <w:proofErr w:type="gram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ксидаза   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Glucose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Oxidase</w:t>
            </w:r>
            <w:proofErr w:type="spellEnd"/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2 669 100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Мочевина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Urea</w:t>
            </w:r>
            <w:proofErr w:type="spellEnd"/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6 614 400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Креатинин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Энзиматический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Creatinine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Enzime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3 157 020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Общий холестерин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Total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Cholesterol</w:t>
            </w:r>
            <w:proofErr w:type="spellEnd"/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1 327 500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Общий белок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906 864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Триглицериды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Triglycerides</w:t>
            </w:r>
            <w:proofErr w:type="spellEnd"/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sz w:val="22"/>
                <w:szCs w:val="22"/>
              </w:rPr>
              <w:t>4 590 000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Амилаза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Amylase</w:t>
            </w:r>
            <w:proofErr w:type="spellEnd"/>
          </w:p>
        </w:tc>
      </w:tr>
      <w:tr w:rsidR="005B5B5F" w:rsidRPr="00E01CB8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sz w:val="22"/>
                <w:szCs w:val="22"/>
              </w:rPr>
              <w:t>2 451 000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Мультикалибратор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Clinical Chemical Calibration Serum</w:t>
            </w:r>
          </w:p>
        </w:tc>
      </w:tr>
      <w:tr w:rsidR="005B5B5F" w:rsidRPr="00E01CB8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5B05E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4 917 600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Мультиконтроль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уровень</w:t>
            </w: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1Clinical chemical quality control serum (Level1)</w:t>
            </w:r>
          </w:p>
        </w:tc>
      </w:tr>
      <w:tr w:rsidR="005B5B5F" w:rsidRPr="00E01CB8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5B05E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3 640 320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Мультиконтроль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уровень</w:t>
            </w: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2Clinical chemical quality control serum (Level2)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5B05E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1 772 640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Антибактериальный промывочный раствор без фосфора 500мл.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5B05E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1 181 760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Промывочный щелочной раствор 2000мл.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5B05E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4 640 580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Диспосистема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500 </w:t>
            </w:r>
            <w:proofErr w:type="spellStart"/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 упаковке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5B05E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126 000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Микропробирки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 мл типа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Eppendorf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градуированная (уп-500 </w:t>
            </w:r>
            <w:proofErr w:type="spellStart"/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5B05E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</w:t>
            </w:r>
            <w:r w:rsidRPr="00F464B4">
              <w:rPr>
                <w:rFonts w:ascii="Times New Roman" w:eastAsia="Times New Roman" w:hAnsi="Times New Roman" w:cs="Times New Roman"/>
                <w:sz w:val="22"/>
                <w:szCs w:val="22"/>
              </w:rPr>
              <w:t>768 600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Пробирка одноразовая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5B05E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E01CB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</w:t>
            </w:r>
            <w:r w:rsidRPr="00F464B4">
              <w:rPr>
                <w:rFonts w:ascii="Times New Roman" w:eastAsia="Times New Roman" w:hAnsi="Times New Roman" w:cs="Times New Roman"/>
                <w:sz w:val="22"/>
                <w:szCs w:val="22"/>
              </w:rPr>
              <w:t>561 600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Кальция хлорид 0.025 моль/</w:t>
            </w:r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</w:t>
            </w:r>
            <w:proofErr w:type="gramEnd"/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E80D04" w:rsidRDefault="005B5B5F" w:rsidP="005B5B5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A54642" w:rsidRDefault="005B5B5F" w:rsidP="005B5B5F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E01CB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</w:t>
            </w:r>
            <w:r w:rsidRPr="00F464B4">
              <w:rPr>
                <w:rFonts w:ascii="Times New Roman" w:eastAsia="Times New Roman" w:hAnsi="Times New Roman" w:cs="Times New Roman"/>
                <w:sz w:val="22"/>
                <w:szCs w:val="22"/>
              </w:rPr>
              <w:t>460 000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Иммунохроматографический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экспресс-тест 3-го поколения для определения антител к вирусу иммунодефицита человека 1 и 2 типа (ВИЧ 1+2) «HEXAGON HIV» набор  №100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5B05E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E01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351 000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Чековая лента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термослой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57х43х12</w:t>
            </w:r>
          </w:p>
        </w:tc>
      </w:tr>
      <w:tr w:rsidR="005B5B5F" w:rsidRPr="009A298C" w:rsidTr="005B5B5F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5B05E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E01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2 144 160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Люис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тест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E80D04" w:rsidRDefault="005B5B5F" w:rsidP="005B5B5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A54642" w:rsidRDefault="005B5B5F" w:rsidP="005B5B5F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E01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4 369 680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Тест для качественного и полуколичественного определения в неразбавленной сыворотке крови </w:t>
            </w:r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С-реактивного</w:t>
            </w:r>
            <w:proofErr w:type="gram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белка (латексная агглютинация на предметном стекле) «HUMATEX CRP»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5B05E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1 921 920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Реагент для определения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протромбинового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времени (ПВ) 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845 640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Реагент для </w:t>
            </w:r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определения</w:t>
            </w:r>
            <w:proofErr w:type="gram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активированного частичного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тромбопластинового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времени 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1 009 440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Реагент для определения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Test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Thrombin</w:t>
            </w:r>
            <w:proofErr w:type="spellEnd"/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1 103 520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Реагент для определения фибриногена 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843 360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Контрольный материал N</w:t>
            </w:r>
          </w:p>
        </w:tc>
      </w:tr>
      <w:tr w:rsidR="005B5B5F" w:rsidRPr="00C37F70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1 018 560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Контрольный материал P</w:t>
            </w:r>
          </w:p>
        </w:tc>
      </w:tr>
      <w:tr w:rsidR="005B5B5F" w:rsidRPr="00C37F70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98 820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Тимоловая проба</w:t>
            </w:r>
          </w:p>
        </w:tc>
      </w:tr>
      <w:tr w:rsidR="005B5B5F" w:rsidRPr="00C37F70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E80D04" w:rsidRDefault="005B5B5F" w:rsidP="005B5B5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A54642" w:rsidRDefault="005B5B5F" w:rsidP="005B5B5F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12 510 000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Multistix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 SG  (Тест - полоски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Multistix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 SG 100 шт. для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олуколичественного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метода: удельный вес,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значение, белок, глюкоза, кетоновые тела, лейкоциты, кровь,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уробилиноген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качественного метода: билирубин, нитриты)</w:t>
            </w:r>
            <w:proofErr w:type="gramEnd"/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E80D04" w:rsidRDefault="005B5B5F" w:rsidP="005B5B5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A54642" w:rsidRDefault="005B5B5F" w:rsidP="005B5B5F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E01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1 521 000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Uritrol 1,2,3 (контрольная моча лиофилизированная, уровня 1,2,3) 3 фл/упк t+2+8C(YD Diagnostics Corpation, Корея)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E80D04" w:rsidRDefault="005B5B5F" w:rsidP="005B5B5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A54642" w:rsidRDefault="005B5B5F" w:rsidP="005B5B5F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E01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1 019 947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Галогеновая лампа для биохимического анализатора  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E80D04" w:rsidRDefault="005B5B5F" w:rsidP="005B5B5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A54642" w:rsidRDefault="005B5B5F" w:rsidP="005B5B5F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453 600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Картридж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грязевой"Atlas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FA BX" для удаления песка, хлопьев и другого взвешенного осадка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E80D04" w:rsidRDefault="005B5B5F" w:rsidP="005B5B5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A54642" w:rsidRDefault="005B5B5F" w:rsidP="005B5B5F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210 960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Фильтрующий элемент - полипропиленовый для устранения механических частиц в воде свыше 5 мкм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E80D04" w:rsidRDefault="005B5B5F" w:rsidP="005B5B5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A54642" w:rsidRDefault="005B5B5F" w:rsidP="005B5B5F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219 600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Фильт</w:t>
            </w:r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р(</w:t>
            </w:r>
            <w:proofErr w:type="gram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картридж) -2 степень с активированным сжатым углом СТО 10 RO50B-DR для устранения хлора, пестицидов , тяжелых металлов, запахов и механических частиц 5 мкм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E80D04" w:rsidRDefault="005B5B5F" w:rsidP="005B5B5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A54642" w:rsidRDefault="005B5B5F" w:rsidP="005B5B5F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453 120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Фильтрующий элемент RS-10 для устранения </w:t>
            </w:r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остаточной</w:t>
            </w:r>
            <w:proofErr w:type="gram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минерилизации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после P.O. Мембран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E80D04" w:rsidRDefault="005B5B5F" w:rsidP="005B5B5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A54642" w:rsidRDefault="005B5B5F" w:rsidP="005B5B5F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911 040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P.O. Мембрана 100GPD (390л/день=16,25л/час) Устранение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Нитратов</w:t>
            </w:r>
            <w:proofErr w:type="gram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,Н</w:t>
            </w:r>
            <w:proofErr w:type="gram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итритов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Пестицидов,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вирусов,Бактерии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Тяжелых металлов с эффективностью 85-98% в зависимости от показателей входной воды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2 055 600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Кюветы комплект 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930 500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Пробоотборник реагента</w:t>
            </w:r>
          </w:p>
        </w:tc>
      </w:tr>
      <w:tr w:rsidR="005B5B5F" w:rsidRPr="009A298C" w:rsidTr="005B5B5F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1 775 520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Помпа отрицательного давления (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Wire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J419)</w:t>
            </w:r>
          </w:p>
        </w:tc>
      </w:tr>
      <w:tr w:rsidR="005B5B5F" w:rsidRPr="009A298C" w:rsidTr="005B5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E80D04" w:rsidRDefault="005B5B5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B5F" w:rsidRPr="00A54642" w:rsidRDefault="005B5B5F" w:rsidP="00FD578A">
            <w:pPr>
              <w:rPr>
                <w:rFonts w:hint="eastAsia"/>
                <w:sz w:val="20"/>
                <w:szCs w:val="20"/>
              </w:rPr>
            </w:pP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F464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F464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B5F" w:rsidRPr="00F464B4" w:rsidRDefault="005B5B5F" w:rsidP="00FD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 w:rsidRPr="00F464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1 620 000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5F" w:rsidRPr="000858F1" w:rsidRDefault="005B5B5F" w:rsidP="00FD57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Помпа 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пробзаборника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Wire</w:t>
            </w:r>
            <w:proofErr w:type="spellEnd"/>
            <w:r w:rsidRPr="00085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J424)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4982"/>
        <w:gridCol w:w="1701"/>
        <w:gridCol w:w="7513"/>
      </w:tblGrid>
      <w:tr w:rsidR="004B121F" w:rsidRPr="00895F20" w:rsidTr="00F20A0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</w:tr>
      <w:tr w:rsidR="004C78B6" w:rsidRPr="00E80D04" w:rsidTr="00F20A0C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B6" w:rsidRPr="00E80D04" w:rsidRDefault="00E01CB8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B6" w:rsidRPr="00A54642" w:rsidRDefault="004C78B6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B6" w:rsidRPr="00A54642" w:rsidRDefault="004C78B6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B6" w:rsidRPr="005827BC" w:rsidRDefault="00E01CB8" w:rsidP="00E01C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41B59" w:rsidRPr="00895F20" w:rsidRDefault="00907C49">
      <w:pPr>
        <w:pStyle w:val="Standard"/>
        <w:rPr>
          <w:rFonts w:hint="eastAsia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Постановлением Правительства Республики Казахстан от </w:t>
      </w:r>
      <w:r w:rsidR="007E0C07" w:rsidRPr="00895F20">
        <w:rPr>
          <w:b/>
          <w:sz w:val="22"/>
          <w:szCs w:val="22"/>
        </w:rPr>
        <w:t>04.06.</w:t>
      </w:r>
      <w:r w:rsidR="0088238B" w:rsidRPr="00895F20">
        <w:rPr>
          <w:b/>
          <w:sz w:val="22"/>
          <w:szCs w:val="22"/>
        </w:rPr>
        <w:t>20</w:t>
      </w:r>
      <w:r w:rsidR="007E0C07" w:rsidRPr="00895F20">
        <w:rPr>
          <w:b/>
          <w:sz w:val="22"/>
          <w:szCs w:val="22"/>
        </w:rPr>
        <w:t>21</w:t>
      </w:r>
      <w:r w:rsidR="0088238B" w:rsidRPr="00895F20">
        <w:rPr>
          <w:b/>
          <w:sz w:val="22"/>
          <w:szCs w:val="22"/>
        </w:rPr>
        <w:t xml:space="preserve"> года № </w:t>
      </w:r>
      <w:r w:rsidR="007E0C07" w:rsidRPr="00895F20">
        <w:rPr>
          <w:b/>
          <w:sz w:val="22"/>
          <w:szCs w:val="22"/>
        </w:rPr>
        <w:t>375</w:t>
      </w:r>
      <w:r w:rsidR="00E720D3" w:rsidRPr="00895F20">
        <w:rPr>
          <w:b/>
          <w:sz w:val="22"/>
          <w:szCs w:val="22"/>
        </w:rPr>
        <w:t xml:space="preserve">, и </w:t>
      </w:r>
      <w:r w:rsidR="00A41B59" w:rsidRPr="00895F20">
        <w:rPr>
          <w:b/>
          <w:sz w:val="22"/>
          <w:szCs w:val="22"/>
        </w:rPr>
        <w:t xml:space="preserve">условиям </w:t>
      </w:r>
      <w:r w:rsidR="00E720D3" w:rsidRPr="00895F20">
        <w:rPr>
          <w:b/>
          <w:sz w:val="22"/>
          <w:szCs w:val="22"/>
        </w:rPr>
        <w:t>тендерной документации</w:t>
      </w:r>
      <w:r w:rsidR="0075450A" w:rsidRPr="00895F20">
        <w:rPr>
          <w:b/>
          <w:sz w:val="22"/>
          <w:szCs w:val="22"/>
        </w:rPr>
        <w:t>:</w:t>
      </w:r>
      <w:r w:rsidR="00E720D3" w:rsidRPr="00895F20">
        <w:rPr>
          <w:b/>
          <w:sz w:val="22"/>
          <w:szCs w:val="22"/>
        </w:rPr>
        <w:t xml:space="preserve"> </w:t>
      </w:r>
      <w:proofErr w:type="gramEnd"/>
    </w:p>
    <w:p w:rsidR="001A6B13" w:rsidRPr="008B386F" w:rsidRDefault="000F6B6A" w:rsidP="008B386F">
      <w:pPr>
        <w:rPr>
          <w:rFonts w:hint="eastAsia"/>
          <w:sz w:val="22"/>
          <w:szCs w:val="22"/>
        </w:rPr>
      </w:pPr>
      <w:proofErr w:type="gramStart"/>
      <w:r w:rsidRPr="00155E79">
        <w:rPr>
          <w:rFonts w:ascii="Times New Roman" w:hAnsi="Times New Roman" w:cs="Times New Roman"/>
          <w:sz w:val="22"/>
          <w:szCs w:val="22"/>
        </w:rPr>
        <w:t>по лот</w:t>
      </w:r>
      <w:r w:rsidR="00D16D08">
        <w:rPr>
          <w:rFonts w:ascii="Times New Roman" w:hAnsi="Times New Roman" w:cs="Times New Roman"/>
          <w:sz w:val="22"/>
          <w:szCs w:val="22"/>
        </w:rPr>
        <w:t>ам</w:t>
      </w:r>
      <w:r w:rsidRPr="00155E79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>
        <w:rPr>
          <w:rFonts w:ascii="Times New Roman" w:hAnsi="Times New Roman" w:cs="Times New Roman"/>
          <w:sz w:val="22"/>
          <w:szCs w:val="22"/>
        </w:rPr>
        <w:t xml:space="preserve">1, 2, </w:t>
      </w:r>
      <w:r w:rsidR="00F20A0C">
        <w:rPr>
          <w:rFonts w:ascii="Times New Roman" w:hAnsi="Times New Roman" w:cs="Times New Roman"/>
          <w:sz w:val="22"/>
          <w:szCs w:val="22"/>
        </w:rPr>
        <w:t>3, 4, 5, 6, 7, 8, 9, 10, 11, 12, 13, 14, 15, 16, 17, 18, 19, 20, 21, 22, 23, 24, 25, 26, 27, 28, 29, 30, 31, 32, 33, 34, 35, 36, 37, 38, 39, 40, 41, 42, 43, 44, 45, 46, 47, 48, 49, 50</w:t>
      </w:r>
      <w:r w:rsidR="00A12CEA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 xml:space="preserve"> </w:t>
      </w:r>
      <w:r w:rsidR="002418C2">
        <w:rPr>
          <w:rFonts w:ascii="Times New Roman" w:hAnsi="Times New Roman" w:cs="Times New Roman"/>
          <w:sz w:val="22"/>
          <w:szCs w:val="22"/>
        </w:rPr>
        <w:t xml:space="preserve">- </w:t>
      </w:r>
      <w:r w:rsidR="006D51A8" w:rsidRPr="00932F1E">
        <w:rPr>
          <w:rFonts w:ascii="Times New Roman" w:hAnsi="Times New Roman" w:cs="Times New Roman"/>
          <w:sz w:val="22"/>
          <w:szCs w:val="22"/>
        </w:rPr>
        <w:t>ТОО «</w:t>
      </w:r>
      <w:r w:rsidR="00F20A0C" w:rsidRPr="00F464B4">
        <w:rPr>
          <w:rFonts w:ascii="Times New Roman" w:hAnsi="Times New Roman" w:cs="Times New Roman"/>
          <w:sz w:val="22"/>
          <w:szCs w:val="22"/>
        </w:rPr>
        <w:t xml:space="preserve">Центр технической компетенции </w:t>
      </w:r>
      <w:r w:rsidR="00F20A0C" w:rsidRPr="00F464B4">
        <w:rPr>
          <w:rFonts w:ascii="Times New Roman" w:hAnsi="Times New Roman" w:cs="Times New Roman"/>
          <w:sz w:val="22"/>
          <w:szCs w:val="22"/>
          <w:lang w:val="en-US"/>
        </w:rPr>
        <w:t>DEMEU</w:t>
      </w:r>
      <w:r w:rsidR="006D51A8" w:rsidRPr="00932F1E">
        <w:rPr>
          <w:rFonts w:ascii="Times New Roman" w:hAnsi="Times New Roman" w:cs="Times New Roman"/>
          <w:sz w:val="22"/>
          <w:szCs w:val="22"/>
        </w:rPr>
        <w:t>»</w:t>
      </w:r>
      <w:proofErr w:type="gramEnd"/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0D6E6A" w:rsidRPr="00F20A0C" w:rsidRDefault="00486B88" w:rsidP="00EC1139">
      <w:pPr>
        <w:rPr>
          <w:sz w:val="22"/>
          <w:szCs w:val="22"/>
        </w:rPr>
      </w:pPr>
      <w:proofErr w:type="gramStart"/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победителя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>м</w:t>
      </w:r>
      <w:r w:rsidR="00D832BF">
        <w:rPr>
          <w:rFonts w:ascii="Times New Roman" w:hAnsi="Times New Roman" w:cs="Times New Roman"/>
          <w:bCs/>
          <w:sz w:val="22"/>
          <w:szCs w:val="22"/>
        </w:rPr>
        <w:t>и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лотам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20A0C" w:rsidRPr="00155E79">
        <w:rPr>
          <w:rFonts w:ascii="Times New Roman" w:hAnsi="Times New Roman" w:cs="Times New Roman"/>
          <w:sz w:val="22"/>
          <w:szCs w:val="22"/>
        </w:rPr>
        <w:t xml:space="preserve">№ </w:t>
      </w:r>
      <w:r w:rsidR="00F20A0C">
        <w:rPr>
          <w:rFonts w:ascii="Times New Roman" w:hAnsi="Times New Roman" w:cs="Times New Roman"/>
          <w:sz w:val="22"/>
          <w:szCs w:val="22"/>
        </w:rPr>
        <w:t>1, 2, 3, 4, 5, 6, 7, 8, 9, 10, 11, 12, 13, 14, 15, 16, 17, 18, 19, 20, 21, 22, 23, 24, 25, 26, 27, 28, 29, 30, 31, 32, 33, 34, 35, 36, 37, 38, 39, 40, 41, 42, 43, 44, 45, 46, 47, 48, 49, 50</w:t>
      </w:r>
      <w:r w:rsidR="00F20A0C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F20A0C" w:rsidRPr="00155E79">
        <w:rPr>
          <w:rFonts w:ascii="Times New Roman" w:hAnsi="Times New Roman" w:cs="Times New Roman"/>
          <w:sz w:val="22"/>
          <w:szCs w:val="22"/>
        </w:rPr>
        <w:t xml:space="preserve"> </w:t>
      </w:r>
      <w:r w:rsidR="00F20A0C">
        <w:rPr>
          <w:rFonts w:ascii="Times New Roman" w:hAnsi="Times New Roman" w:cs="Times New Roman"/>
          <w:sz w:val="22"/>
          <w:szCs w:val="22"/>
        </w:rPr>
        <w:t xml:space="preserve">- </w:t>
      </w:r>
      <w:r w:rsidR="00F20A0C" w:rsidRPr="00932F1E">
        <w:rPr>
          <w:rFonts w:ascii="Times New Roman" w:hAnsi="Times New Roman" w:cs="Times New Roman"/>
          <w:sz w:val="22"/>
          <w:szCs w:val="22"/>
        </w:rPr>
        <w:t>ТОО «</w:t>
      </w:r>
      <w:r w:rsidR="00F20A0C" w:rsidRPr="00F464B4">
        <w:rPr>
          <w:rFonts w:ascii="Times New Roman" w:hAnsi="Times New Roman" w:cs="Times New Roman"/>
          <w:sz w:val="22"/>
          <w:szCs w:val="22"/>
        </w:rPr>
        <w:t>Центр технической компетенции</w:t>
      </w:r>
      <w:proofErr w:type="gramEnd"/>
      <w:r w:rsidR="00F20A0C" w:rsidRPr="00F464B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20A0C" w:rsidRPr="00F464B4">
        <w:rPr>
          <w:rFonts w:ascii="Times New Roman" w:hAnsi="Times New Roman" w:cs="Times New Roman"/>
          <w:sz w:val="22"/>
          <w:szCs w:val="22"/>
          <w:lang w:val="en-US"/>
        </w:rPr>
        <w:t>DEMEU</w:t>
      </w:r>
      <w:r w:rsidR="00F20A0C" w:rsidRPr="00932F1E">
        <w:rPr>
          <w:rFonts w:ascii="Times New Roman" w:hAnsi="Times New Roman" w:cs="Times New Roman"/>
          <w:sz w:val="22"/>
          <w:szCs w:val="22"/>
        </w:rPr>
        <w:t>»</w:t>
      </w:r>
      <w:r w:rsidR="00E67ACE">
        <w:rPr>
          <w:rFonts w:ascii="Times New Roman" w:hAnsi="Times New Roman" w:cs="Times New Roman"/>
          <w:sz w:val="22"/>
          <w:szCs w:val="22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77575" w:rsidRPr="00376138">
        <w:rPr>
          <w:rFonts w:ascii="Times New Roman" w:hAnsi="Times New Roman" w:cs="Times New Roman"/>
          <w:sz w:val="22"/>
          <w:szCs w:val="22"/>
        </w:rPr>
        <w:t>тендерн</w:t>
      </w:r>
      <w:proofErr w:type="spellEnd"/>
      <w:r w:rsidR="00EC1139">
        <w:rPr>
          <w:rFonts w:ascii="Times New Roman" w:hAnsi="Times New Roman" w:cs="Times New Roman"/>
          <w:sz w:val="22"/>
          <w:szCs w:val="22"/>
          <w:lang w:val="kk-KZ"/>
        </w:rPr>
        <w:t>ые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F20A0C">
        <w:rPr>
          <w:rFonts w:ascii="Times New Roman" w:hAnsi="Times New Roman" w:cs="Times New Roman"/>
          <w:sz w:val="22"/>
          <w:szCs w:val="22"/>
        </w:rPr>
        <w:t>а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4B30A6" w:rsidRPr="00376138">
        <w:rPr>
          <w:rFonts w:ascii="Times New Roman" w:hAnsi="Times New Roman" w:cs="Times New Roman"/>
          <w:sz w:val="22"/>
          <w:szCs w:val="22"/>
        </w:rPr>
        <w:t>потенциальн</w:t>
      </w:r>
      <w:r w:rsidR="00F20A0C">
        <w:rPr>
          <w:rFonts w:ascii="Times New Roman" w:hAnsi="Times New Roman" w:cs="Times New Roman"/>
          <w:sz w:val="22"/>
          <w:szCs w:val="22"/>
        </w:rPr>
        <w:t>ого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F20A0C">
        <w:rPr>
          <w:rFonts w:ascii="Times New Roman" w:hAnsi="Times New Roman" w:cs="Times New Roman"/>
          <w:sz w:val="22"/>
          <w:szCs w:val="22"/>
          <w:lang w:val="kk-KZ"/>
        </w:rPr>
        <w:t>а</w:t>
      </w:r>
      <w:r w:rsidR="004625FA">
        <w:rPr>
          <w:rFonts w:ascii="Times New Roman" w:hAnsi="Times New Roman" w:cs="Times New Roman"/>
          <w:sz w:val="22"/>
          <w:szCs w:val="22"/>
          <w:lang w:val="kk-KZ"/>
        </w:rPr>
        <w:t xml:space="preserve"> является единственной </w:t>
      </w:r>
      <w:r w:rsidR="00E77575" w:rsidRPr="00376138">
        <w:rPr>
          <w:rFonts w:ascii="Times New Roman" w:hAnsi="Times New Roman" w:cs="Times New Roman"/>
          <w:sz w:val="22"/>
          <w:szCs w:val="22"/>
        </w:rPr>
        <w:t>соответствую</w:t>
      </w:r>
      <w:r w:rsidR="00D832BF">
        <w:rPr>
          <w:rFonts w:ascii="Times New Roman" w:hAnsi="Times New Roman" w:cs="Times New Roman"/>
          <w:sz w:val="22"/>
          <w:szCs w:val="22"/>
        </w:rPr>
        <w:t>т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  <w:proofErr w:type="gramEnd"/>
    </w:p>
    <w:p w:rsidR="00FC2362" w:rsidRPr="00895F20" w:rsidRDefault="003B73DC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ГКП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» УЗ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Pr="003B73DC" w:rsidRDefault="00C15F2A" w:rsidP="009E485D">
      <w:pPr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FD4B21" w:rsidRPr="00932F1E">
        <w:rPr>
          <w:rFonts w:ascii="Times New Roman" w:hAnsi="Times New Roman" w:cs="Times New Roman"/>
          <w:sz w:val="22"/>
          <w:szCs w:val="22"/>
        </w:rPr>
        <w:t>ТОО «</w:t>
      </w:r>
      <w:r w:rsidR="003B73DC" w:rsidRPr="00F464B4">
        <w:rPr>
          <w:rFonts w:ascii="Times New Roman" w:hAnsi="Times New Roman" w:cs="Times New Roman"/>
          <w:sz w:val="22"/>
          <w:szCs w:val="22"/>
        </w:rPr>
        <w:t xml:space="preserve">Центр технической компетенции </w:t>
      </w:r>
      <w:r w:rsidR="003B73DC" w:rsidRPr="00F464B4">
        <w:rPr>
          <w:rFonts w:ascii="Times New Roman" w:hAnsi="Times New Roman" w:cs="Times New Roman"/>
          <w:sz w:val="22"/>
          <w:szCs w:val="22"/>
          <w:lang w:val="en-US"/>
        </w:rPr>
        <w:t>DEMEU</w:t>
      </w:r>
      <w:r w:rsidR="00FD4B21" w:rsidRPr="00932F1E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БИН </w:t>
      </w:r>
      <w:r w:rsidR="003B73DC">
        <w:rPr>
          <w:rFonts w:ascii="Times New Roman" w:hAnsi="Times New Roman" w:cs="Times New Roman"/>
          <w:sz w:val="22"/>
          <w:szCs w:val="22"/>
        </w:rPr>
        <w:t>070140003317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A60026" w:rsidRPr="00155B1D">
        <w:rPr>
          <w:rFonts w:ascii="Times New Roman" w:hAnsi="Times New Roman" w:cs="Times New Roman"/>
          <w:sz w:val="22"/>
          <w:szCs w:val="22"/>
        </w:rPr>
        <w:t xml:space="preserve">находящийся 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3B73DC" w:rsidRPr="00276996">
        <w:rPr>
          <w:rFonts w:ascii="Times New Roman" w:hAnsi="Times New Roman" w:cs="Times New Roman"/>
          <w:bCs/>
          <w:sz w:val="22"/>
          <w:szCs w:val="22"/>
          <w:lang w:val="kk-KZ"/>
        </w:rPr>
        <w:t>г. Алматы,</w:t>
      </w:r>
      <w:r w:rsidR="003B73DC" w:rsidRPr="00276996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3B73DC" w:rsidRPr="00276996">
        <w:rPr>
          <w:rFonts w:ascii="Times New Roman" w:hAnsi="Times New Roman" w:cs="Times New Roman"/>
          <w:bCs/>
          <w:sz w:val="22"/>
          <w:szCs w:val="22"/>
        </w:rPr>
        <w:t>Медеуский</w:t>
      </w:r>
      <w:proofErr w:type="spellEnd"/>
      <w:r w:rsidR="003B73DC" w:rsidRPr="00276996">
        <w:rPr>
          <w:rFonts w:ascii="Times New Roman" w:hAnsi="Times New Roman" w:cs="Times New Roman"/>
          <w:bCs/>
          <w:sz w:val="22"/>
          <w:szCs w:val="22"/>
        </w:rPr>
        <w:t xml:space="preserve"> район</w:t>
      </w:r>
      <w:r w:rsidR="003B73DC" w:rsidRPr="00276996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ул. Джаркентская, д. 8.</w:t>
      </w:r>
      <w:r w:rsidR="003B73DC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,     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3B73DC">
        <w:rPr>
          <w:rFonts w:ascii="Times New Roman" w:hAnsi="Times New Roman" w:cs="Times New Roman"/>
          <w:sz w:val="22"/>
          <w:szCs w:val="22"/>
        </w:rPr>
        <w:t>124 336 379</w:t>
      </w:r>
      <w:r w:rsidR="00637987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3B73DC">
        <w:rPr>
          <w:rFonts w:ascii="Times New Roman" w:hAnsi="Times New Roman" w:cs="Times New Roman"/>
          <w:bCs/>
          <w:sz w:val="22"/>
          <w:szCs w:val="22"/>
        </w:rPr>
        <w:t>сто двадцать четыре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миллион</w:t>
      </w:r>
      <w:r w:rsidR="003B73DC">
        <w:rPr>
          <w:rFonts w:ascii="Times New Roman" w:hAnsi="Times New Roman" w:cs="Times New Roman"/>
          <w:bCs/>
          <w:sz w:val="22"/>
          <w:szCs w:val="22"/>
          <w:lang w:val="kk-KZ"/>
        </w:rPr>
        <w:t>а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3B73DC">
        <w:rPr>
          <w:rFonts w:ascii="Times New Roman" w:hAnsi="Times New Roman" w:cs="Times New Roman"/>
          <w:bCs/>
          <w:sz w:val="22"/>
          <w:szCs w:val="22"/>
          <w:lang w:val="kk-KZ"/>
        </w:rPr>
        <w:t>триста тридцать шесть</w:t>
      </w:r>
      <w:r w:rsidR="008B0E51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тысяч </w:t>
      </w:r>
      <w:r w:rsidR="003B73DC">
        <w:rPr>
          <w:rFonts w:ascii="Times New Roman" w:hAnsi="Times New Roman" w:cs="Times New Roman"/>
          <w:bCs/>
          <w:sz w:val="22"/>
          <w:szCs w:val="22"/>
          <w:lang w:val="kk-KZ"/>
        </w:rPr>
        <w:t>триста семьдесят девять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bookmarkStart w:id="0" w:name="_GoBack"/>
      <w:bookmarkEnd w:id="0"/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08" w:rsidRDefault="00AF3408" w:rsidP="001A6B13">
      <w:pPr>
        <w:rPr>
          <w:rFonts w:hint="eastAsia"/>
        </w:rPr>
      </w:pPr>
      <w:r>
        <w:separator/>
      </w:r>
    </w:p>
  </w:endnote>
  <w:endnote w:type="continuationSeparator" w:id="0">
    <w:p w:rsidR="00AF3408" w:rsidRDefault="00AF3408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08" w:rsidRDefault="00AF3408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AF3408" w:rsidRDefault="00AF3408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76DB"/>
    <w:rsid w:val="000438B4"/>
    <w:rsid w:val="00045764"/>
    <w:rsid w:val="000528B2"/>
    <w:rsid w:val="00054D0F"/>
    <w:rsid w:val="000550F4"/>
    <w:rsid w:val="00056295"/>
    <w:rsid w:val="000564FC"/>
    <w:rsid w:val="00061D73"/>
    <w:rsid w:val="00064714"/>
    <w:rsid w:val="000706FD"/>
    <w:rsid w:val="000858F1"/>
    <w:rsid w:val="00085C29"/>
    <w:rsid w:val="00090BD9"/>
    <w:rsid w:val="00094E80"/>
    <w:rsid w:val="000958AE"/>
    <w:rsid w:val="000A3E9C"/>
    <w:rsid w:val="000A6935"/>
    <w:rsid w:val="000C4839"/>
    <w:rsid w:val="000C77D4"/>
    <w:rsid w:val="000D6E6A"/>
    <w:rsid w:val="000E7F9E"/>
    <w:rsid w:val="000F6B6A"/>
    <w:rsid w:val="00105654"/>
    <w:rsid w:val="00125811"/>
    <w:rsid w:val="00134F74"/>
    <w:rsid w:val="0014620D"/>
    <w:rsid w:val="00155B1D"/>
    <w:rsid w:val="00155E79"/>
    <w:rsid w:val="0016240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D40FD"/>
    <w:rsid w:val="0020746E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76996"/>
    <w:rsid w:val="00276D7D"/>
    <w:rsid w:val="00291A03"/>
    <w:rsid w:val="00297BBC"/>
    <w:rsid w:val="002A27E8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21BA8"/>
    <w:rsid w:val="003224A3"/>
    <w:rsid w:val="003226B9"/>
    <w:rsid w:val="003312EA"/>
    <w:rsid w:val="00336819"/>
    <w:rsid w:val="003439AE"/>
    <w:rsid w:val="003439FA"/>
    <w:rsid w:val="0034659C"/>
    <w:rsid w:val="003473C4"/>
    <w:rsid w:val="00350938"/>
    <w:rsid w:val="00350F28"/>
    <w:rsid w:val="003603FE"/>
    <w:rsid w:val="00360BEF"/>
    <w:rsid w:val="00361587"/>
    <w:rsid w:val="00372243"/>
    <w:rsid w:val="00376138"/>
    <w:rsid w:val="0038110D"/>
    <w:rsid w:val="00386342"/>
    <w:rsid w:val="00390676"/>
    <w:rsid w:val="00392D27"/>
    <w:rsid w:val="00397CEB"/>
    <w:rsid w:val="003A28EE"/>
    <w:rsid w:val="003A60A3"/>
    <w:rsid w:val="003A7203"/>
    <w:rsid w:val="003B431C"/>
    <w:rsid w:val="003B73DC"/>
    <w:rsid w:val="003C42CE"/>
    <w:rsid w:val="003C6B45"/>
    <w:rsid w:val="003D3850"/>
    <w:rsid w:val="003D5DB9"/>
    <w:rsid w:val="003E19B5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25FA"/>
    <w:rsid w:val="0046705A"/>
    <w:rsid w:val="00472C18"/>
    <w:rsid w:val="00481361"/>
    <w:rsid w:val="004832E7"/>
    <w:rsid w:val="00486B88"/>
    <w:rsid w:val="00496365"/>
    <w:rsid w:val="00497B68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866"/>
    <w:rsid w:val="00507DDC"/>
    <w:rsid w:val="005169AD"/>
    <w:rsid w:val="00517753"/>
    <w:rsid w:val="00517BD9"/>
    <w:rsid w:val="00525A37"/>
    <w:rsid w:val="00537759"/>
    <w:rsid w:val="0055104B"/>
    <w:rsid w:val="0056423F"/>
    <w:rsid w:val="0057601D"/>
    <w:rsid w:val="0059176E"/>
    <w:rsid w:val="00595540"/>
    <w:rsid w:val="005B06C0"/>
    <w:rsid w:val="005B5B5F"/>
    <w:rsid w:val="005B7682"/>
    <w:rsid w:val="005D1FF2"/>
    <w:rsid w:val="005E6BD9"/>
    <w:rsid w:val="005F1ADB"/>
    <w:rsid w:val="005F2044"/>
    <w:rsid w:val="005F2454"/>
    <w:rsid w:val="005F2715"/>
    <w:rsid w:val="005F797B"/>
    <w:rsid w:val="00605B10"/>
    <w:rsid w:val="006070AC"/>
    <w:rsid w:val="00616657"/>
    <w:rsid w:val="00621BA7"/>
    <w:rsid w:val="00635C09"/>
    <w:rsid w:val="00637987"/>
    <w:rsid w:val="00646919"/>
    <w:rsid w:val="00652466"/>
    <w:rsid w:val="006554DF"/>
    <w:rsid w:val="00661557"/>
    <w:rsid w:val="00661F3A"/>
    <w:rsid w:val="00686604"/>
    <w:rsid w:val="00691F8A"/>
    <w:rsid w:val="00697066"/>
    <w:rsid w:val="006A75F8"/>
    <w:rsid w:val="006A79D1"/>
    <w:rsid w:val="006D3EAB"/>
    <w:rsid w:val="006D51A8"/>
    <w:rsid w:val="006E13A2"/>
    <w:rsid w:val="006E5E7A"/>
    <w:rsid w:val="006F0204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5B50"/>
    <w:rsid w:val="00796C0D"/>
    <w:rsid w:val="007A2A9B"/>
    <w:rsid w:val="007A6E69"/>
    <w:rsid w:val="007B0322"/>
    <w:rsid w:val="007B4F5F"/>
    <w:rsid w:val="007B73F1"/>
    <w:rsid w:val="007C2425"/>
    <w:rsid w:val="007D3538"/>
    <w:rsid w:val="007D5A71"/>
    <w:rsid w:val="007E0C07"/>
    <w:rsid w:val="007F0361"/>
    <w:rsid w:val="007F1B30"/>
    <w:rsid w:val="00800E9F"/>
    <w:rsid w:val="00805892"/>
    <w:rsid w:val="00816DE1"/>
    <w:rsid w:val="00824FA4"/>
    <w:rsid w:val="0085165E"/>
    <w:rsid w:val="00851D43"/>
    <w:rsid w:val="00860ECE"/>
    <w:rsid w:val="008658A4"/>
    <w:rsid w:val="00865A84"/>
    <w:rsid w:val="00865F47"/>
    <w:rsid w:val="00875698"/>
    <w:rsid w:val="00882297"/>
    <w:rsid w:val="0088238B"/>
    <w:rsid w:val="00892C4E"/>
    <w:rsid w:val="00895F20"/>
    <w:rsid w:val="008A27CD"/>
    <w:rsid w:val="008A4AD5"/>
    <w:rsid w:val="008A7CF5"/>
    <w:rsid w:val="008B0E51"/>
    <w:rsid w:val="008B386F"/>
    <w:rsid w:val="008B4D11"/>
    <w:rsid w:val="008B56C0"/>
    <w:rsid w:val="008C276E"/>
    <w:rsid w:val="008C609E"/>
    <w:rsid w:val="008D3362"/>
    <w:rsid w:val="008D3497"/>
    <w:rsid w:val="008F156D"/>
    <w:rsid w:val="00904475"/>
    <w:rsid w:val="00907C49"/>
    <w:rsid w:val="00907F97"/>
    <w:rsid w:val="00922F71"/>
    <w:rsid w:val="00932F1E"/>
    <w:rsid w:val="00933231"/>
    <w:rsid w:val="009406A2"/>
    <w:rsid w:val="009426BF"/>
    <w:rsid w:val="00950234"/>
    <w:rsid w:val="009518FE"/>
    <w:rsid w:val="00964998"/>
    <w:rsid w:val="0097017E"/>
    <w:rsid w:val="00982EE6"/>
    <w:rsid w:val="0099119F"/>
    <w:rsid w:val="00994457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D153C"/>
    <w:rsid w:val="009D649F"/>
    <w:rsid w:val="009E485D"/>
    <w:rsid w:val="00A022FA"/>
    <w:rsid w:val="00A066E3"/>
    <w:rsid w:val="00A12CEA"/>
    <w:rsid w:val="00A30093"/>
    <w:rsid w:val="00A32632"/>
    <w:rsid w:val="00A369CD"/>
    <w:rsid w:val="00A41B59"/>
    <w:rsid w:val="00A437CD"/>
    <w:rsid w:val="00A45FCE"/>
    <w:rsid w:val="00A53813"/>
    <w:rsid w:val="00A54642"/>
    <w:rsid w:val="00A60026"/>
    <w:rsid w:val="00A60AB3"/>
    <w:rsid w:val="00A71B6F"/>
    <w:rsid w:val="00A8395D"/>
    <w:rsid w:val="00A845B2"/>
    <w:rsid w:val="00A96472"/>
    <w:rsid w:val="00A965BD"/>
    <w:rsid w:val="00AC57AC"/>
    <w:rsid w:val="00AE1619"/>
    <w:rsid w:val="00AE2F10"/>
    <w:rsid w:val="00AE3692"/>
    <w:rsid w:val="00AE6726"/>
    <w:rsid w:val="00AF3408"/>
    <w:rsid w:val="00B04946"/>
    <w:rsid w:val="00B064D8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80096"/>
    <w:rsid w:val="00B8087F"/>
    <w:rsid w:val="00B84D2D"/>
    <w:rsid w:val="00B9217D"/>
    <w:rsid w:val="00B941D8"/>
    <w:rsid w:val="00B9563B"/>
    <w:rsid w:val="00B95C86"/>
    <w:rsid w:val="00BC1D27"/>
    <w:rsid w:val="00BC30F3"/>
    <w:rsid w:val="00BC5470"/>
    <w:rsid w:val="00BC72B6"/>
    <w:rsid w:val="00BD19D4"/>
    <w:rsid w:val="00BE17A5"/>
    <w:rsid w:val="00BF21FE"/>
    <w:rsid w:val="00BF4FC7"/>
    <w:rsid w:val="00BF6A44"/>
    <w:rsid w:val="00C1088E"/>
    <w:rsid w:val="00C133E0"/>
    <w:rsid w:val="00C15F2A"/>
    <w:rsid w:val="00C20583"/>
    <w:rsid w:val="00C24FBB"/>
    <w:rsid w:val="00C25160"/>
    <w:rsid w:val="00C324DB"/>
    <w:rsid w:val="00C32D34"/>
    <w:rsid w:val="00C37F70"/>
    <w:rsid w:val="00C50FD5"/>
    <w:rsid w:val="00C52FD7"/>
    <w:rsid w:val="00C532C0"/>
    <w:rsid w:val="00C56474"/>
    <w:rsid w:val="00C57332"/>
    <w:rsid w:val="00C64118"/>
    <w:rsid w:val="00C703C3"/>
    <w:rsid w:val="00C72820"/>
    <w:rsid w:val="00C75097"/>
    <w:rsid w:val="00C7781E"/>
    <w:rsid w:val="00C91FAC"/>
    <w:rsid w:val="00C94C40"/>
    <w:rsid w:val="00C956CA"/>
    <w:rsid w:val="00CA04E5"/>
    <w:rsid w:val="00CA2231"/>
    <w:rsid w:val="00CA343B"/>
    <w:rsid w:val="00CA3C20"/>
    <w:rsid w:val="00CB54A3"/>
    <w:rsid w:val="00CD4315"/>
    <w:rsid w:val="00CD48B6"/>
    <w:rsid w:val="00CD587E"/>
    <w:rsid w:val="00CD6CB4"/>
    <w:rsid w:val="00CF586D"/>
    <w:rsid w:val="00D0627A"/>
    <w:rsid w:val="00D07449"/>
    <w:rsid w:val="00D16D08"/>
    <w:rsid w:val="00D37640"/>
    <w:rsid w:val="00D415D1"/>
    <w:rsid w:val="00D434E0"/>
    <w:rsid w:val="00D44305"/>
    <w:rsid w:val="00D502F7"/>
    <w:rsid w:val="00D54F69"/>
    <w:rsid w:val="00D63C92"/>
    <w:rsid w:val="00D73EAC"/>
    <w:rsid w:val="00D832BF"/>
    <w:rsid w:val="00D87954"/>
    <w:rsid w:val="00D919B7"/>
    <w:rsid w:val="00D93636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E5511"/>
    <w:rsid w:val="00DF0DB9"/>
    <w:rsid w:val="00DF2536"/>
    <w:rsid w:val="00E01CB8"/>
    <w:rsid w:val="00E12627"/>
    <w:rsid w:val="00E17EDD"/>
    <w:rsid w:val="00E34332"/>
    <w:rsid w:val="00E429AB"/>
    <w:rsid w:val="00E55DA5"/>
    <w:rsid w:val="00E67ACE"/>
    <w:rsid w:val="00E7040A"/>
    <w:rsid w:val="00E720D3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40CE"/>
    <w:rsid w:val="00EC4354"/>
    <w:rsid w:val="00ED607E"/>
    <w:rsid w:val="00EE5E0C"/>
    <w:rsid w:val="00EF3006"/>
    <w:rsid w:val="00EF6379"/>
    <w:rsid w:val="00F11DA6"/>
    <w:rsid w:val="00F1452B"/>
    <w:rsid w:val="00F20A0C"/>
    <w:rsid w:val="00F32B1E"/>
    <w:rsid w:val="00F34A4B"/>
    <w:rsid w:val="00F46292"/>
    <w:rsid w:val="00F464B4"/>
    <w:rsid w:val="00F52C2B"/>
    <w:rsid w:val="00F54263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281C-0FF3-414F-AB86-25628DA0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7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367</cp:revision>
  <cp:lastPrinted>2022-10-18T08:40:00Z</cp:lastPrinted>
  <dcterms:created xsi:type="dcterms:W3CDTF">2021-10-05T09:29:00Z</dcterms:created>
  <dcterms:modified xsi:type="dcterms:W3CDTF">2023-03-01T12:28:00Z</dcterms:modified>
</cp:coreProperties>
</file>